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C6" w:rsidRPr="002E58A0" w:rsidRDefault="00580CC6" w:rsidP="00580CC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4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sz w:val="20"/>
          <w:lang w:eastAsia="pl-PL"/>
        </w:rPr>
      </w:pP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ind w:left="115"/>
        <w:jc w:val="right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Czarnogłowy, dnia …………………………………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ind w:left="115"/>
        <w:rPr>
          <w:rFonts w:ascii="Cambria" w:eastAsia="Times New Roman" w:hAnsi="Cambria"/>
          <w:lang w:eastAsia="pl-PL"/>
        </w:rPr>
      </w:pP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ind w:left="115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Imię i nazwisko: …………………………………………………………………………………………………………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ind w:left="115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PESEL: …………………………………………………………; numer telefonu: …………………………………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42"/>
        </w:tabs>
        <w:autoSpaceDE w:val="0"/>
        <w:autoSpaceDN w:val="0"/>
        <w:adjustRightInd w:val="0"/>
        <w:spacing w:after="120" w:line="480" w:lineRule="auto"/>
        <w:ind w:left="110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Miejsce pracy: …………………………………………………………………………………………………………….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ind w:left="106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Stanowisko:………………………………………………………………………………………………………………..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23"/>
        </w:tabs>
        <w:autoSpaceDE w:val="0"/>
        <w:autoSpaceDN w:val="0"/>
        <w:adjustRightInd w:val="0"/>
        <w:spacing w:after="120" w:line="480" w:lineRule="auto"/>
        <w:ind w:left="82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Dokładny adres zamieszkania: ……………………………………………………………………………………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8323"/>
        </w:tabs>
        <w:autoSpaceDE w:val="0"/>
        <w:autoSpaceDN w:val="0"/>
        <w:adjustRightInd w:val="0"/>
        <w:spacing w:after="120" w:line="480" w:lineRule="auto"/>
        <w:ind w:left="82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…………………………………………………………………………………………………………………………………..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82"/>
        <w:jc w:val="center"/>
        <w:rPr>
          <w:rFonts w:ascii="Cambria" w:eastAsia="Times New Roman" w:hAnsi="Cambria"/>
          <w:sz w:val="32"/>
          <w:lang w:eastAsia="pl-PL"/>
        </w:rPr>
      </w:pPr>
      <w:r w:rsidRPr="002E58A0">
        <w:rPr>
          <w:rFonts w:ascii="Cambria" w:eastAsia="Times New Roman" w:hAnsi="Cambria"/>
          <w:b/>
          <w:bCs/>
          <w:sz w:val="32"/>
          <w:lang w:eastAsia="pl-PL"/>
        </w:rPr>
        <w:t>WNIOSEK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jc w:val="center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b/>
          <w:bCs/>
          <w:sz w:val="22"/>
          <w:lang w:eastAsia="pl-PL"/>
        </w:rPr>
        <w:t>o przyznanie zwrotnej pomocy na cele mieszkaniowe - pożyczki na cele mieszkaniowe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" w:right="29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 xml:space="preserve">Na podstawie § 4 pkt. 7 Regulaminu Zakładowego Funduszu Świadczeń Socjalnych, stanowiącego załącznik do Zarządzenia Dyrektora Szkoły Podstawowej 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72" w:right="29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im. W. Komara i T. Ślusarskiego w Czarnogłowach nr ………….. z dnia …………………..……………………... proszę o przyznanie mi ze środków Funduszu Świadczeń Socjalnych pożyczki w wysokość……………………..  zł ( słownie: …………………………………….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72" w:right="29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 xml:space="preserve">………………………………………………………………………………………………………………………………) 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58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b/>
          <w:bCs/>
          <w:sz w:val="22"/>
          <w:lang w:eastAsia="pl-PL"/>
        </w:rPr>
        <w:t>Jednocześnie oświadczam, że przyznaną pożyczkę przeznaczę na: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budowę domu jednorodzinnego lub lokalu w budynku mieszkalnym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zakup mieszkania lub domu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lastRenderedPageBreak/>
        <w:t>rozbudowę domu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przebudowę strychu, sypialni bądź innych pomieszczeń na cele mieszkalne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pokrycie wykupu lokalu na własność oraz uzupełnienie zaliczki na wkład budowlany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w związku z przekształceniem spółdzielczego lokatorskiego prawa do zajmowanego lokalu na spółdzielcze własnościowe prawo do lokalu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przystosowanie mieszkania do potrzeb osób o ograniczonej sprawności fizycznej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remont, modernizację lokalu lub budynku mieszkalnego</w:t>
      </w:r>
    </w:p>
    <w:p w:rsidR="00580CC6" w:rsidRPr="002E58A0" w:rsidRDefault="00580CC6" w:rsidP="00580CC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  <w:tab w:val="left" w:pos="1134"/>
        </w:tabs>
        <w:autoSpaceDE w:val="0"/>
        <w:autoSpaceDN w:val="0"/>
        <w:adjustRightInd w:val="0"/>
        <w:spacing w:after="0" w:line="480" w:lineRule="auto"/>
        <w:ind w:left="851" w:hanging="284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kaucję i opłaty związane z zamianą lub pozyskaniem (wynajęciem) mieszkania*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480" w:lineRule="auto"/>
        <w:ind w:left="720"/>
        <w:rPr>
          <w:rFonts w:ascii="Cambria" w:eastAsia="Times New Roman" w:hAnsi="Cambria"/>
          <w:lang w:eastAsia="pl-PL"/>
        </w:rPr>
      </w:pP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contextualSpacing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* niepotrzebne skreślić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/>
        <w:contextualSpacing/>
        <w:jc w:val="right"/>
        <w:rPr>
          <w:rFonts w:ascii="Cambria" w:eastAsia="Times New Roman" w:hAnsi="Cambria"/>
          <w:lang w:eastAsia="pl-PL"/>
        </w:rPr>
      </w:pP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/>
        <w:contextualSpacing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………………………………………………………………..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720"/>
        <w:contextualSpacing/>
        <w:jc w:val="right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czytelny podpis wnioskodawcy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19"/>
        <w:rPr>
          <w:rFonts w:ascii="Cambria" w:eastAsia="Times New Roman" w:hAnsi="Cambria"/>
          <w:b/>
          <w:bCs/>
          <w:sz w:val="8"/>
          <w:lang w:eastAsia="pl-PL"/>
        </w:rPr>
      </w:pP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19"/>
        <w:rPr>
          <w:rFonts w:ascii="Cambria" w:eastAsia="Times New Roman" w:hAnsi="Cambria"/>
          <w:b/>
          <w:bCs/>
          <w:sz w:val="22"/>
          <w:lang w:eastAsia="pl-PL"/>
        </w:rPr>
      </w:pP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19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b/>
          <w:bCs/>
          <w:sz w:val="22"/>
          <w:lang w:eastAsia="pl-PL"/>
        </w:rPr>
        <w:t>Adnotacje Komisji Socjalnej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24" w:right="307"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Po rozpatrzeniu wniosku o przyznanie zwrotnej pomocy na cele mieszkaniowe - pożyczki na cele mieszkaniowe:</w:t>
      </w:r>
    </w:p>
    <w:p w:rsidR="00580CC6" w:rsidRPr="002E58A0" w:rsidRDefault="00580CC6" w:rsidP="00580C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480" w:lineRule="auto"/>
        <w:ind w:right="307"/>
        <w:contextualSpacing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Przyznano pożyczkę w wysokości ……………………… zł (słownie:…………………………………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744" w:right="307"/>
        <w:contextualSpacing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……………………………………………………………………………………………………………………………..).</w:t>
      </w:r>
    </w:p>
    <w:p w:rsidR="00580CC6" w:rsidRPr="002E58A0" w:rsidRDefault="00580CC6" w:rsidP="00580C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480" w:lineRule="auto"/>
        <w:ind w:right="307"/>
        <w:contextualSpacing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Nie przyznano pożyczki z uwagi na ………………………………………………………………………….</w:t>
      </w:r>
    </w:p>
    <w:p w:rsidR="00580CC6" w:rsidRPr="002E58A0" w:rsidRDefault="00580CC6" w:rsidP="00580CC6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744" w:right="307"/>
        <w:contextualSpacing/>
        <w:rPr>
          <w:rFonts w:ascii="Cambria" w:eastAsia="Times New Roman" w:hAnsi="Cambria"/>
          <w:sz w:val="22"/>
          <w:lang w:eastAsia="pl-PL"/>
        </w:rPr>
      </w:pPr>
      <w:r w:rsidRPr="002E58A0">
        <w:rPr>
          <w:rFonts w:ascii="Cambria" w:eastAsia="Times New Roman" w:hAnsi="Cambria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4536"/>
          <w:tab w:val="left" w:pos="5578"/>
          <w:tab w:val="left" w:leader="dot" w:pos="7944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lang w:eastAsia="pl-PL"/>
        </w:rPr>
      </w:pP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4536"/>
          <w:tab w:val="left" w:pos="5578"/>
          <w:tab w:val="left" w:leader="dot" w:pos="7944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 , dnia</w:t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  <w:t>………………………………………………….</w:t>
      </w:r>
    </w:p>
    <w:p w:rsidR="00580CC6" w:rsidRPr="002E58A0" w:rsidRDefault="00580CC6" w:rsidP="00580CC6">
      <w:pPr>
        <w:widowControl w:val="0"/>
        <w:shd w:val="clear" w:color="auto" w:fill="FFFFFF"/>
        <w:tabs>
          <w:tab w:val="left" w:leader="dot" w:pos="4536"/>
          <w:tab w:val="left" w:pos="5578"/>
          <w:tab w:val="left" w:leader="dot" w:pos="7944"/>
        </w:tabs>
        <w:autoSpaceDE w:val="0"/>
        <w:autoSpaceDN w:val="0"/>
        <w:adjustRightInd w:val="0"/>
        <w:spacing w:after="120" w:line="480" w:lineRule="auto"/>
        <w:jc w:val="right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lastRenderedPageBreak/>
        <w:t>podpis przewodniczącego komisji</w:t>
      </w:r>
    </w:p>
    <w:p w:rsidR="00A5590B" w:rsidRDefault="00A5590B"/>
    <w:sectPr w:rsidR="00A5590B" w:rsidSect="00A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6F0"/>
    <w:multiLevelType w:val="hybridMultilevel"/>
    <w:tmpl w:val="EB7A48DE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31F23C2D"/>
    <w:multiLevelType w:val="hybridMultilevel"/>
    <w:tmpl w:val="75FA8EA6"/>
    <w:name w:val="122222222222223222"/>
    <w:lvl w:ilvl="0" w:tplc="A0BE20B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CC6"/>
    <w:rsid w:val="00580CC6"/>
    <w:rsid w:val="00A5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CC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2022-02-22T11:44:00Z</dcterms:created>
  <dcterms:modified xsi:type="dcterms:W3CDTF">2022-02-22T11:44:00Z</dcterms:modified>
</cp:coreProperties>
</file>