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A1" w:rsidRDefault="00A838E2">
      <w:pPr>
        <w:pStyle w:val="Bezodstpw"/>
        <w:jc w:val="right"/>
      </w:pPr>
      <w:r>
        <w:rPr>
          <w:rFonts w:ascii="Times New Roman" w:hAnsi="Times New Roman" w:cs="Times New Roman"/>
          <w:sz w:val="24"/>
          <w:szCs w:val="24"/>
        </w:rPr>
        <w:t>Czarnogłowy</w:t>
      </w:r>
      <w:r w:rsidR="00810E57">
        <w:rPr>
          <w:rFonts w:ascii="Times New Roman" w:hAnsi="Times New Roman" w:cs="Times New Roman"/>
          <w:sz w:val="24"/>
          <w:szCs w:val="24"/>
        </w:rPr>
        <w:t>, dnia 16</w:t>
      </w:r>
      <w:r w:rsidR="00626950">
        <w:rPr>
          <w:rFonts w:ascii="Times New Roman" w:hAnsi="Times New Roman" w:cs="Times New Roman"/>
          <w:sz w:val="24"/>
          <w:szCs w:val="24"/>
        </w:rPr>
        <w:t>.05.2022</w:t>
      </w:r>
      <w:r w:rsidR="00097D8E" w:rsidRPr="00026CE4">
        <w:rPr>
          <w:rFonts w:ascii="Times New Roman" w:hAnsi="Times New Roman" w:cs="Times New Roman"/>
          <w:sz w:val="24"/>
          <w:szCs w:val="24"/>
        </w:rPr>
        <w:t xml:space="preserve"> </w:t>
      </w:r>
      <w:r w:rsidR="00097D8E">
        <w:rPr>
          <w:rFonts w:ascii="Times New Roman" w:hAnsi="Times New Roman" w:cs="Times New Roman"/>
          <w:sz w:val="24"/>
          <w:szCs w:val="24"/>
        </w:rPr>
        <w:t>r.</w:t>
      </w: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1606A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606A1" w:rsidRPr="002C1E13" w:rsidRDefault="001606A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06A1" w:rsidRPr="002C1E13" w:rsidRDefault="00097D8E">
      <w:pPr>
        <w:pStyle w:val="Bezodstpw"/>
        <w:jc w:val="both"/>
      </w:pPr>
      <w:r w:rsidRPr="002C1E13">
        <w:rPr>
          <w:rFonts w:ascii="Times New Roman" w:hAnsi="Times New Roman" w:cs="Times New Roman"/>
          <w:b/>
          <w:sz w:val="24"/>
          <w:szCs w:val="24"/>
        </w:rPr>
        <w:t>dotyczące zaproszenia do złożenia oferty cenowej na usługę polegającą na przygotowaniu i dostarczeniu gorących posiłków dl</w:t>
      </w:r>
      <w:r w:rsidR="00A838E2">
        <w:rPr>
          <w:rFonts w:ascii="Times New Roman" w:hAnsi="Times New Roman" w:cs="Times New Roman"/>
          <w:b/>
          <w:sz w:val="24"/>
          <w:szCs w:val="24"/>
        </w:rPr>
        <w:t>a dzieci w szkole i w oddziale przedszkolnym</w:t>
      </w:r>
      <w:r w:rsidR="009B49DD">
        <w:rPr>
          <w:rFonts w:ascii="Times New Roman" w:hAnsi="Times New Roman" w:cs="Times New Roman"/>
          <w:b/>
          <w:sz w:val="24"/>
          <w:szCs w:val="24"/>
        </w:rPr>
        <w:t>.</w:t>
      </w:r>
      <w:r w:rsidRPr="002C1E1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. Zamawiający:</w:t>
      </w:r>
    </w:p>
    <w:p w:rsidR="001606A1" w:rsidRDefault="00097D8E" w:rsidP="00290B9A">
      <w:pPr>
        <w:pStyle w:val="Bezodstpw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 Gm</w:t>
      </w:r>
      <w:r w:rsidR="00F3691D">
        <w:rPr>
          <w:rFonts w:ascii="Times New Roman" w:hAnsi="Times New Roman" w:cs="Times New Roman"/>
          <w:b/>
          <w:sz w:val="24"/>
          <w:szCs w:val="24"/>
        </w:rPr>
        <w:t>ina Przybiernów, ul. Cisowa 3, 7</w:t>
      </w:r>
      <w:r>
        <w:rPr>
          <w:rFonts w:ascii="Times New Roman" w:hAnsi="Times New Roman" w:cs="Times New Roman"/>
          <w:b/>
          <w:sz w:val="24"/>
          <w:szCs w:val="24"/>
        </w:rPr>
        <w:t xml:space="preserve">2-110 Przybiernów, NIP 856-10-02-549, </w:t>
      </w:r>
      <w:r w:rsidR="00290B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reprezentowana</w:t>
      </w:r>
      <w:r w:rsidR="00A838E2">
        <w:rPr>
          <w:rFonts w:ascii="Times New Roman" w:hAnsi="Times New Roman" w:cs="Times New Roman"/>
          <w:b/>
          <w:sz w:val="24"/>
          <w:szCs w:val="24"/>
        </w:rPr>
        <w:t xml:space="preserve"> przez Dyrektora SP Czarnogłowy – Jolantę Grześkowiak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606A1" w:rsidRDefault="00A838E2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Odbiorca: Szkoła Podstawowa im. W. Komara i T. Ślusarskiego w Czarnogłowach,                    ul. Lipowa 11, 72-121 Czarnogłowy.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Opis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838E2" w:rsidRDefault="00A838E2" w:rsidP="00A838E2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1. Przedmiotem zamówienia jest 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wiadczenie usługi polegającej na przygotowaniu                              i dostarczaniu gorących posiłków, tj.</w:t>
      </w:r>
    </w:p>
    <w:p w:rsidR="00A838E2" w:rsidRDefault="00A838E2" w:rsidP="00A838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7761">
        <w:rPr>
          <w:rFonts w:ascii="Times New Roman" w:hAnsi="Times New Roman" w:cs="Times New Roman"/>
          <w:b/>
          <w:sz w:val="24"/>
          <w:szCs w:val="24"/>
        </w:rPr>
        <w:t xml:space="preserve">   a)</w:t>
      </w:r>
      <w:r>
        <w:rPr>
          <w:rFonts w:ascii="Times New Roman" w:hAnsi="Times New Roman" w:cs="Times New Roman"/>
          <w:sz w:val="24"/>
          <w:szCs w:val="24"/>
        </w:rPr>
        <w:t xml:space="preserve"> posiłek jednodaniowych dla dzieci uczęszczających do oddziału przedszkolnego i  klas </w:t>
      </w:r>
    </w:p>
    <w:p w:rsidR="00A838E2" w:rsidRPr="00A838E2" w:rsidRDefault="00247761" w:rsidP="00A838E2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I-</w:t>
      </w:r>
      <w:r w:rsidR="00A838E2">
        <w:rPr>
          <w:rFonts w:ascii="Times New Roman" w:hAnsi="Times New Roman" w:cs="Times New Roman"/>
          <w:sz w:val="24"/>
          <w:szCs w:val="24"/>
        </w:rPr>
        <w:t xml:space="preserve">VIII, w układzie tygodniowym - 2 x pierwsze danie z deserem, 3x drugie danie                                 </w:t>
      </w:r>
      <w:r w:rsidR="00A838E2" w:rsidRPr="00A838E2">
        <w:rPr>
          <w:rFonts w:ascii="Times New Roman" w:hAnsi="Times New Roman" w:cs="Times New Roman"/>
          <w:sz w:val="24"/>
          <w:szCs w:val="24"/>
        </w:rPr>
        <w:t>z kompotem lub sokiem ,</w:t>
      </w:r>
    </w:p>
    <w:p w:rsidR="00A838E2" w:rsidRDefault="00A838E2" w:rsidP="00A838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10E57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2. Zamawiający informuje, że umowa zawarta z Wykonawcą wyłonionym w niniejszym postępowaniu obejmować będzie</w:t>
      </w:r>
      <w:r w:rsidR="00810E57">
        <w:rPr>
          <w:rFonts w:ascii="Times New Roman" w:hAnsi="Times New Roman" w:cs="Times New Roman"/>
          <w:sz w:val="24"/>
          <w:szCs w:val="24"/>
        </w:rPr>
        <w:t>:</w:t>
      </w:r>
    </w:p>
    <w:p w:rsidR="001606A1" w:rsidRDefault="00810E57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97D8E" w:rsidRPr="002C1E13">
        <w:rPr>
          <w:rFonts w:ascii="Times New Roman" w:hAnsi="Times New Roman" w:cs="Times New Roman"/>
          <w:sz w:val="24"/>
          <w:szCs w:val="24"/>
        </w:rPr>
        <w:t xml:space="preserve"> posiłki płatne ze środków Ośrodka Pomocy Społecznej. </w:t>
      </w:r>
      <w:r w:rsidR="00097D8E">
        <w:rPr>
          <w:rFonts w:ascii="Times New Roman" w:hAnsi="Times New Roman" w:cs="Times New Roman"/>
          <w:sz w:val="24"/>
          <w:szCs w:val="24"/>
        </w:rPr>
        <w:t>Ilość dzieci uprawnionych do posiłków opłacanych przez Gminę (podo</w:t>
      </w:r>
      <w:r w:rsidR="0036610F">
        <w:rPr>
          <w:rFonts w:ascii="Times New Roman" w:hAnsi="Times New Roman" w:cs="Times New Roman"/>
          <w:sz w:val="24"/>
          <w:szCs w:val="24"/>
        </w:rPr>
        <w:t>pieczni OPS Przybiernów)  w SP Czarnogłowy                       w roku szkolnym 2022/2023</w:t>
      </w:r>
      <w:r w:rsidR="00097D8E">
        <w:rPr>
          <w:rFonts w:ascii="Times New Roman" w:hAnsi="Times New Roman" w:cs="Times New Roman"/>
          <w:sz w:val="24"/>
          <w:szCs w:val="24"/>
        </w:rPr>
        <w:t xml:space="preserve"> wynosi</w:t>
      </w:r>
      <w:r w:rsidR="00097D8E" w:rsidRPr="002C1E13">
        <w:rPr>
          <w:rFonts w:ascii="Times New Roman" w:hAnsi="Times New Roman" w:cs="Times New Roman"/>
          <w:sz w:val="24"/>
          <w:szCs w:val="24"/>
        </w:rPr>
        <w:t xml:space="preserve"> </w:t>
      </w:r>
      <w:r w:rsidR="0036610F">
        <w:rPr>
          <w:rFonts w:ascii="Times New Roman" w:hAnsi="Times New Roman" w:cs="Times New Roman"/>
          <w:bCs/>
          <w:sz w:val="24"/>
          <w:szCs w:val="24"/>
        </w:rPr>
        <w:t>sześcioro</w:t>
      </w:r>
      <w:r w:rsidR="00097D8E" w:rsidRPr="002C1E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97D8E" w:rsidRPr="002C1E13">
        <w:rPr>
          <w:rFonts w:ascii="Times New Roman" w:hAnsi="Times New Roman" w:cs="Times New Roman"/>
          <w:bCs/>
          <w:sz w:val="24"/>
          <w:szCs w:val="24"/>
        </w:rPr>
        <w:t>uczniów.</w:t>
      </w:r>
    </w:p>
    <w:p w:rsidR="009731B0" w:rsidRDefault="00810E57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dopłatę gminy do posiłków po odliczeniu „ wsadu do kotła”, za który płacą rodzice</w:t>
      </w:r>
      <w:r w:rsidR="009731B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10E57" w:rsidRDefault="0036610F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E57">
        <w:rPr>
          <w:rFonts w:ascii="Times New Roman" w:hAnsi="Times New Roman" w:cs="Times New Roman"/>
          <w:bCs/>
          <w:sz w:val="24"/>
          <w:szCs w:val="24"/>
        </w:rPr>
        <w:t>obe</w:t>
      </w:r>
      <w:r>
        <w:rPr>
          <w:rFonts w:ascii="Times New Roman" w:hAnsi="Times New Roman" w:cs="Times New Roman"/>
          <w:bCs/>
          <w:sz w:val="24"/>
          <w:szCs w:val="24"/>
        </w:rPr>
        <w:t>cnie w wysokości 5zł</w:t>
      </w:r>
      <w:r w:rsidR="00810E57">
        <w:rPr>
          <w:rFonts w:ascii="Times New Roman" w:hAnsi="Times New Roman" w:cs="Times New Roman"/>
          <w:bCs/>
          <w:sz w:val="24"/>
          <w:szCs w:val="24"/>
        </w:rPr>
        <w:t>.</w:t>
      </w:r>
    </w:p>
    <w:p w:rsidR="0036610F" w:rsidRDefault="0036610F">
      <w:pPr>
        <w:pStyle w:val="Bezodstpw"/>
        <w:jc w:val="both"/>
      </w:pPr>
    </w:p>
    <w:p w:rsidR="001606A1" w:rsidRDefault="00097D8E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3. Łączna ilość dzieci korzystających z d</w:t>
      </w:r>
      <w:r w:rsidR="0036610F">
        <w:rPr>
          <w:rFonts w:ascii="Times New Roman" w:hAnsi="Times New Roman" w:cs="Times New Roman"/>
          <w:sz w:val="24"/>
          <w:szCs w:val="24"/>
        </w:rPr>
        <w:t xml:space="preserve">ożywiania w Szkole Podstawowej im. W. Komara </w:t>
      </w:r>
      <w:r w:rsidR="009961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6610F">
        <w:rPr>
          <w:rFonts w:ascii="Times New Roman" w:hAnsi="Times New Roman" w:cs="Times New Roman"/>
          <w:sz w:val="24"/>
          <w:szCs w:val="24"/>
        </w:rPr>
        <w:t>i T. Ślusarskiego</w:t>
      </w:r>
      <w:r w:rsidR="0099616A">
        <w:rPr>
          <w:rFonts w:ascii="Times New Roman" w:hAnsi="Times New Roman" w:cs="Times New Roman"/>
          <w:sz w:val="24"/>
          <w:szCs w:val="24"/>
        </w:rPr>
        <w:t xml:space="preserve"> w roku szkolnym 2022/2023</w:t>
      </w:r>
      <w:r w:rsidR="0036610F">
        <w:rPr>
          <w:rFonts w:ascii="Times New Roman" w:hAnsi="Times New Roman" w:cs="Times New Roman"/>
          <w:sz w:val="24"/>
          <w:szCs w:val="24"/>
        </w:rPr>
        <w:t xml:space="preserve"> wynosi 70</w:t>
      </w:r>
      <w:r w:rsidR="006E32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06A1" w:rsidRDefault="001606A1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6A1" w:rsidRPr="002C1E13" w:rsidRDefault="00097D8E">
      <w:pPr>
        <w:pStyle w:val="Bezodstpw"/>
        <w:jc w:val="both"/>
      </w:pPr>
      <w:r w:rsidRPr="002C1E13">
        <w:rPr>
          <w:rFonts w:ascii="Times New Roman" w:hAnsi="Times New Roman" w:cs="Times New Roman"/>
          <w:sz w:val="24"/>
          <w:szCs w:val="24"/>
        </w:rPr>
        <w:t>4. Zamawiający zastrzega, że w/w ilości są szacunkowe i</w:t>
      </w:r>
      <w:r w:rsidR="009B49DD">
        <w:rPr>
          <w:rFonts w:ascii="Times New Roman" w:hAnsi="Times New Roman" w:cs="Times New Roman"/>
          <w:sz w:val="24"/>
          <w:szCs w:val="24"/>
        </w:rPr>
        <w:t xml:space="preserve"> określone przy 100% frekwencji, </w:t>
      </w:r>
      <w:r w:rsidRPr="002C1E13">
        <w:rPr>
          <w:rFonts w:ascii="Times New Roman" w:hAnsi="Times New Roman" w:cs="Times New Roman"/>
          <w:sz w:val="24"/>
          <w:szCs w:val="24"/>
        </w:rPr>
        <w:t>dlatego mogą ulec zmianie i Wykonawca nie może mieć w stosunku do Zamawiającego żadnych roszczeń z powodu realizacji umowy w mniejszym zakresie.</w:t>
      </w:r>
    </w:p>
    <w:p w:rsidR="001606A1" w:rsidRDefault="001606A1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06A1" w:rsidRDefault="00097D8E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5. Zamawiający przewiduje możliwość zmniejszenia bądź zwiększenia ilości wydawanych posiłków dziennie w zależności od potrzeb, jednakże zmiany te nie mogą spowodować zmiany ceny jednostkowej posiłku.</w:t>
      </w:r>
    </w:p>
    <w:p w:rsidR="001606A1" w:rsidRPr="00936991" w:rsidRDefault="001606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6991">
        <w:rPr>
          <w:rFonts w:ascii="Times New Roman" w:hAnsi="Times New Roman" w:cs="Times New Roman"/>
          <w:sz w:val="24"/>
          <w:szCs w:val="24"/>
        </w:rPr>
        <w:t>6. Posiłki będą dostarcza</w:t>
      </w:r>
      <w:r w:rsidR="0036610F">
        <w:rPr>
          <w:rFonts w:ascii="Times New Roman" w:hAnsi="Times New Roman" w:cs="Times New Roman"/>
          <w:sz w:val="24"/>
          <w:szCs w:val="24"/>
        </w:rPr>
        <w:t xml:space="preserve">ne do Szkoły Podstawowej im. W. Komara i T. Ślusarskiego                        </w:t>
      </w:r>
      <w:r w:rsidRPr="00936991">
        <w:rPr>
          <w:rFonts w:ascii="Times New Roman" w:hAnsi="Times New Roman" w:cs="Times New Roman"/>
          <w:sz w:val="24"/>
          <w:szCs w:val="24"/>
        </w:rPr>
        <w:t xml:space="preserve"> w godzinach:</w:t>
      </w:r>
      <w:r w:rsidR="0099616A">
        <w:rPr>
          <w:rFonts w:ascii="Times New Roman" w:hAnsi="Times New Roman" w:cs="Times New Roman"/>
          <w:sz w:val="24"/>
          <w:szCs w:val="24"/>
        </w:rPr>
        <w:t xml:space="preserve"> 11:00-11:30</w:t>
      </w:r>
      <w:r w:rsidR="0036610F">
        <w:rPr>
          <w:rFonts w:ascii="Times New Roman" w:hAnsi="Times New Roman" w:cs="Times New Roman"/>
          <w:sz w:val="24"/>
          <w:szCs w:val="24"/>
        </w:rPr>
        <w:t>.</w:t>
      </w:r>
    </w:p>
    <w:p w:rsidR="0036610F" w:rsidRPr="00936991" w:rsidRDefault="0036610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Wykonawca zobowiązany jest do przygotowania posiłków o najwyższym standardzie, na bazie produktów najwyższej jakości i stosownie do norm bezpieczeństwa zgodnych ze standardami HACCP, w jakości i konsystencji potraw odpow</w:t>
      </w:r>
      <w:r w:rsidR="00247761">
        <w:rPr>
          <w:rFonts w:ascii="Times New Roman" w:hAnsi="Times New Roman" w:cs="Times New Roman"/>
          <w:sz w:val="24"/>
          <w:szCs w:val="24"/>
        </w:rPr>
        <w:t xml:space="preserve">iednich dla dzieci w wieku od </w:t>
      </w:r>
      <w:r>
        <w:rPr>
          <w:rFonts w:ascii="Times New Roman" w:hAnsi="Times New Roman" w:cs="Times New Roman"/>
          <w:sz w:val="24"/>
          <w:szCs w:val="24"/>
        </w:rPr>
        <w:t>5 do 16.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Przy planowaniu posiłków należy uwzględnić zalecaną wartość energetyczną oraz uwzględnić normy produktów</w:t>
      </w:r>
      <w:r w:rsidRPr="00936991">
        <w:rPr>
          <w:rFonts w:ascii="Times New Roman" w:hAnsi="Times New Roman" w:cs="Times New Roman"/>
          <w:sz w:val="24"/>
          <w:szCs w:val="24"/>
        </w:rPr>
        <w:t xml:space="preserve">. </w:t>
      </w:r>
      <w:r w:rsidRPr="00936991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Zamawiający w szczególności zakazuje stosowania: konserw, </w:t>
      </w:r>
      <w:r w:rsidRPr="00936991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produktów z glutaminianem sodu, produktów masłopodobnych, soków zagęszczonych, mięsa odkostnionego mechanicznie oraz wędlin z dodatkiem preparatów białkowych (soja) i/lub skrobi modyfikowanej. Zamawiający zakazuje stosowania:</w:t>
      </w:r>
      <w:r w:rsidR="009B49DD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36991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produktów z zawartością barwników, konserwantów i zagęszczaczy szkodliwych dla zdrowia. 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9. Wykonawca jest odpowiedzialny za prawidłową temperaturę posiłków tj. zupy co najmniej 75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°C, drugiego dania co najmniej 63°C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36991">
        <w:rPr>
          <w:rFonts w:ascii="Times New Roman" w:hAnsi="Times New Roman" w:cs="Times New Roman"/>
          <w:sz w:val="24"/>
          <w:szCs w:val="24"/>
        </w:rPr>
        <w:t>Wykonawca musi posiadać odpowiednio w</w:t>
      </w:r>
      <w:r w:rsidR="00FD04AB">
        <w:rPr>
          <w:rFonts w:ascii="Times New Roman" w:hAnsi="Times New Roman" w:cs="Times New Roman"/>
          <w:sz w:val="24"/>
          <w:szCs w:val="24"/>
        </w:rPr>
        <w:t xml:space="preserve">ykwalifikowany personel. </w:t>
      </w:r>
      <w:r w:rsidRPr="00936991">
        <w:rPr>
          <w:rFonts w:ascii="Times New Roman" w:hAnsi="Times New Roman" w:cs="Times New Roman"/>
          <w:sz w:val="24"/>
          <w:szCs w:val="24"/>
        </w:rPr>
        <w:t xml:space="preserve">Posiłki przygotowywane będą przez osoby posiadające zaświadczenie lekarskie z badań przeprowadzonych do celów </w:t>
      </w:r>
      <w:proofErr w:type="spellStart"/>
      <w:r w:rsidRPr="0093699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936991">
        <w:rPr>
          <w:rFonts w:ascii="Times New Roman" w:hAnsi="Times New Roman" w:cs="Times New Roman"/>
          <w:sz w:val="24"/>
          <w:szCs w:val="24"/>
        </w:rPr>
        <w:t xml:space="preserve"> – epidemiologicznych. 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Przy planowaniu pos</w:t>
      </w:r>
      <w:r w:rsidR="00F3691D">
        <w:rPr>
          <w:rFonts w:ascii="Times New Roman" w:hAnsi="Times New Roman" w:cs="Times New Roman"/>
          <w:sz w:val="24"/>
          <w:szCs w:val="24"/>
        </w:rPr>
        <w:t>iłków należy uwzględnić zalecaną</w:t>
      </w:r>
      <w:r>
        <w:rPr>
          <w:rFonts w:ascii="Times New Roman" w:hAnsi="Times New Roman" w:cs="Times New Roman"/>
          <w:sz w:val="24"/>
          <w:szCs w:val="24"/>
        </w:rPr>
        <w:t xml:space="preserve"> wartość energetyczną, wielkość posiłków oraz normy</w:t>
      </w:r>
      <w:r w:rsidR="00A0495B">
        <w:rPr>
          <w:rFonts w:ascii="Times New Roman" w:hAnsi="Times New Roman" w:cs="Times New Roman"/>
          <w:sz w:val="24"/>
          <w:szCs w:val="24"/>
        </w:rPr>
        <w:t xml:space="preserve"> produktów dla dzieci w wieku </w:t>
      </w:r>
      <w:r>
        <w:rPr>
          <w:rFonts w:ascii="Times New Roman" w:hAnsi="Times New Roman" w:cs="Times New Roman"/>
          <w:sz w:val="24"/>
          <w:szCs w:val="24"/>
        </w:rPr>
        <w:t>5 -16 lat. Wyklucza się posiłki sporządzane na bazie półproduktów oraz na bazie Fast Food lub mrożonych potraw.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Odpowiedzialność za ciągłość żywienia ponosi Wykonawca. 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Wykonawca jest zobowiązany posiadać ważną decyzję (zezwolenie, opinię, protokół), lub inny dokument właściwego inspektora sanitarnego o dopuszczeniu do przygotowania posiłków i wydawania posiłków w zbiorowym żywieniu, w tym zezwolenie na prowadzenie cateringu.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Wykonawca odpowiedzialny będzie za właściwe przechowywanie środków spożywczych, utrzymywanie odpowiedniej temperatury i innych warunków przechowywania, stan opakowań, higienę produkcji, sposób transportu posiłków.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7D8E">
        <w:rPr>
          <w:rFonts w:ascii="Times New Roman" w:hAnsi="Times New Roman" w:cs="Times New Roman"/>
          <w:sz w:val="24"/>
          <w:szCs w:val="24"/>
        </w:rPr>
        <w:t xml:space="preserve">. Wykonawca jest zobowiązany do pobierania i przechowywania próbek potraw                    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7D8E">
        <w:rPr>
          <w:rFonts w:ascii="Times New Roman" w:hAnsi="Times New Roman" w:cs="Times New Roman"/>
          <w:sz w:val="24"/>
          <w:szCs w:val="24"/>
        </w:rPr>
        <w:t xml:space="preserve">   w zakładzie, w którym potrawy te zostały wyprodukowane. Pobierane próbki są udostępniane organom Państwowej Inspekcji San</w:t>
      </w:r>
      <w:r w:rsidR="00247761">
        <w:rPr>
          <w:rFonts w:ascii="Times New Roman" w:hAnsi="Times New Roman" w:cs="Times New Roman"/>
          <w:sz w:val="24"/>
          <w:szCs w:val="24"/>
        </w:rPr>
        <w:t>itarnej na żądanie tych organów.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97D8E">
        <w:rPr>
          <w:rFonts w:ascii="Times New Roman" w:hAnsi="Times New Roman" w:cs="Times New Roman"/>
          <w:sz w:val="24"/>
          <w:szCs w:val="24"/>
        </w:rPr>
        <w:t>. Jadłospis powinien być urozmaicony, rodzaj potrawy nie może się powtarzać w okresie następujących po sobie 10 dni.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97D8E">
        <w:rPr>
          <w:rFonts w:ascii="Times New Roman" w:hAnsi="Times New Roman" w:cs="Times New Roman"/>
          <w:sz w:val="24"/>
          <w:szCs w:val="24"/>
        </w:rPr>
        <w:t xml:space="preserve">. Wykonawca będzie dostarczał dekadowy jadłospis przygotowany na </w:t>
      </w:r>
      <w:r w:rsidR="00F3691D">
        <w:rPr>
          <w:rFonts w:ascii="Times New Roman" w:hAnsi="Times New Roman" w:cs="Times New Roman"/>
          <w:sz w:val="24"/>
          <w:szCs w:val="24"/>
        </w:rPr>
        <w:t xml:space="preserve">dwa kolejne tygodnie </w:t>
      </w:r>
      <w:r w:rsidR="00097D8E">
        <w:rPr>
          <w:rFonts w:ascii="Times New Roman" w:hAnsi="Times New Roman" w:cs="Times New Roman"/>
          <w:sz w:val="24"/>
          <w:szCs w:val="24"/>
        </w:rPr>
        <w:t>z co najmniej 3-dniowym wyprzedzeniem do akceptacji Zamawiającego. Wykonawca zobowiązany jest do zachowania jakości, gramatur posiłków zgodnie z przedstawionym jadłospisem.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18</w:t>
      </w:r>
      <w:r w:rsidR="00097D8E">
        <w:rPr>
          <w:rFonts w:ascii="Times New Roman" w:hAnsi="Times New Roman" w:cs="Times New Roman"/>
          <w:sz w:val="24"/>
          <w:szCs w:val="24"/>
        </w:rPr>
        <w:t>. Wykonawca zobowiązany jest do przygotowania i dostarczania posiłków  zgodnie                    z  ustawą z dnia 25 sierpnia 2006 r.</w:t>
      </w:r>
      <w:r w:rsidR="006B66A8">
        <w:rPr>
          <w:rFonts w:ascii="Times New Roman" w:hAnsi="Times New Roman" w:cs="Times New Roman"/>
          <w:sz w:val="24"/>
          <w:szCs w:val="24"/>
        </w:rPr>
        <w:t>( Dz. U. 2020r. poz. 2021 ze zm.)</w:t>
      </w:r>
      <w:r w:rsidR="00097D8E">
        <w:rPr>
          <w:rFonts w:ascii="Times New Roman" w:hAnsi="Times New Roman" w:cs="Times New Roman"/>
          <w:sz w:val="24"/>
          <w:szCs w:val="24"/>
        </w:rPr>
        <w:t xml:space="preserve"> </w:t>
      </w:r>
      <w:r w:rsidR="006B66A8">
        <w:rPr>
          <w:rFonts w:ascii="Times New Roman" w:hAnsi="Times New Roman" w:cs="Times New Roman"/>
          <w:sz w:val="24"/>
          <w:szCs w:val="24"/>
        </w:rPr>
        <w:t xml:space="preserve">o bezpieczeństwie żywności i  żywienia łącznie </w:t>
      </w:r>
      <w:r w:rsidR="00097D8E">
        <w:rPr>
          <w:rFonts w:ascii="Times New Roman" w:hAnsi="Times New Roman" w:cs="Times New Roman"/>
          <w:sz w:val="24"/>
          <w:szCs w:val="24"/>
        </w:rPr>
        <w:t xml:space="preserve">z przepisami wykonawczymi do tej ustawy, w szczególności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7D8E">
        <w:rPr>
          <w:rFonts w:ascii="Times New Roman" w:hAnsi="Times New Roman" w:cs="Times New Roman"/>
          <w:sz w:val="24"/>
          <w:szCs w:val="24"/>
        </w:rPr>
        <w:t>z  Rozporządzeniem Ministra Zdrowia z dnia 26 lipca 2016 r.</w:t>
      </w:r>
      <w:r w:rsidR="006B66A8">
        <w:rPr>
          <w:rFonts w:ascii="Times New Roman" w:hAnsi="Times New Roman" w:cs="Times New Roman"/>
          <w:sz w:val="24"/>
          <w:szCs w:val="24"/>
        </w:rPr>
        <w:t>( Dz. U. 2016r. poz1154 ze zm.)</w:t>
      </w:r>
      <w:r w:rsidR="00097D8E">
        <w:rPr>
          <w:rFonts w:ascii="Times New Roman" w:hAnsi="Times New Roman" w:cs="Times New Roman"/>
          <w:sz w:val="24"/>
          <w:szCs w:val="24"/>
        </w:rPr>
        <w:t xml:space="preserve"> w sprawie grup środków spożywczych przeznaczonych do sprzedaży dzieciom i młodzieży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7D8E">
        <w:rPr>
          <w:rFonts w:ascii="Times New Roman" w:hAnsi="Times New Roman" w:cs="Times New Roman"/>
          <w:sz w:val="24"/>
          <w:szCs w:val="24"/>
        </w:rPr>
        <w:t>w jednostkach systemu oświaty oraz wymagań, jakie muszą spełniać środki spożywcze stosowane w ramach żywieni</w:t>
      </w:r>
      <w:r>
        <w:rPr>
          <w:rFonts w:ascii="Times New Roman" w:hAnsi="Times New Roman" w:cs="Times New Roman"/>
          <w:sz w:val="24"/>
          <w:szCs w:val="24"/>
        </w:rPr>
        <w:t>a zbiorowego dzieci i m</w:t>
      </w:r>
      <w:r w:rsidR="006B66A8">
        <w:rPr>
          <w:rFonts w:ascii="Times New Roman" w:hAnsi="Times New Roman" w:cs="Times New Roman"/>
          <w:sz w:val="24"/>
          <w:szCs w:val="24"/>
        </w:rPr>
        <w:t xml:space="preserve">łodzieży </w:t>
      </w:r>
      <w:r w:rsidR="00097D8E">
        <w:rPr>
          <w:rFonts w:ascii="Times New Roman" w:hAnsi="Times New Roman" w:cs="Times New Roman"/>
          <w:sz w:val="24"/>
          <w:szCs w:val="24"/>
        </w:rPr>
        <w:t xml:space="preserve">w tych jednostkach oraz normami żywienia i zaleceniami Instytutu Żywności i Żywienia, jak również zalecenia Głównego Inspektora Sanitarnego i Instytutu Żywności i Żywienia w sprawie norm wyżywienia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7D8E">
        <w:rPr>
          <w:rFonts w:ascii="Times New Roman" w:hAnsi="Times New Roman" w:cs="Times New Roman"/>
          <w:sz w:val="24"/>
          <w:szCs w:val="24"/>
        </w:rPr>
        <w:t>i żywienia, jakie obowiązują w zakładach żywienia zbiorowego oraz jakości zdrowotnej żywności.</w:t>
      </w: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97D8E">
        <w:rPr>
          <w:rFonts w:ascii="Times New Roman" w:hAnsi="Times New Roman" w:cs="Times New Roman"/>
          <w:sz w:val="24"/>
          <w:szCs w:val="24"/>
        </w:rPr>
        <w:t>. Wykonawca będzie przygotowywał i dostarczał posiłki zachowując wymogi sanitarno-epidemiologiczne w zakresie personelu i warunków produkcji oraz weźmie odpowiedzialność za ich przestrzeganie.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097D8E">
        <w:rPr>
          <w:rFonts w:ascii="Times New Roman" w:hAnsi="Times New Roman" w:cs="Times New Roman"/>
          <w:sz w:val="24"/>
          <w:szCs w:val="24"/>
        </w:rPr>
        <w:t>. Zamawiający zastrzega sobie prawo bieżącej kontroli w zakresie przestrzegania przez Wykonawcę przepisów dotyczących technologii produkcji i jakości wykonywanych usług.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97D8E">
        <w:rPr>
          <w:rFonts w:ascii="Times New Roman" w:hAnsi="Times New Roman" w:cs="Times New Roman"/>
          <w:sz w:val="24"/>
          <w:szCs w:val="24"/>
        </w:rPr>
        <w:t>. Dostawa posiłków musi odbywać się w naczyniach przystosowanych do przewozu żywności i zapewniających właściwą ochronę, temperaturę oraz środkami transportu przystosowanymi do przewozu żywności, spełniając przy tym wszelkie wymogi sanitarno-higieniczne.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97D8E">
        <w:rPr>
          <w:rFonts w:ascii="Times New Roman" w:hAnsi="Times New Roman" w:cs="Times New Roman"/>
          <w:sz w:val="24"/>
          <w:szCs w:val="24"/>
        </w:rPr>
        <w:t>. Wykonawca ponosi odpowiedzialność za jakość posiłku, temperaturę oraz jego walory smakowe i estetyczne.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97D8E">
        <w:rPr>
          <w:rFonts w:ascii="Times New Roman" w:hAnsi="Times New Roman" w:cs="Times New Roman"/>
          <w:sz w:val="24"/>
          <w:szCs w:val="24"/>
        </w:rPr>
        <w:t>. Wykonawca poniesie koszty transportu, załadunku, rozładunku posiłków</w:t>
      </w:r>
      <w:r w:rsidR="00F45B85">
        <w:rPr>
          <w:rFonts w:ascii="Times New Roman" w:hAnsi="Times New Roman" w:cs="Times New Roman"/>
          <w:sz w:val="24"/>
          <w:szCs w:val="24"/>
        </w:rPr>
        <w:t xml:space="preserve">, wydawania dzieciom posiłków w miejscu ich rozładunku </w:t>
      </w:r>
      <w:r w:rsidR="00097D8E">
        <w:rPr>
          <w:rFonts w:ascii="Times New Roman" w:hAnsi="Times New Roman" w:cs="Times New Roman"/>
          <w:sz w:val="24"/>
          <w:szCs w:val="24"/>
        </w:rPr>
        <w:t xml:space="preserve"> ora</w:t>
      </w:r>
      <w:r w:rsidR="00F45B85">
        <w:rPr>
          <w:rFonts w:ascii="Times New Roman" w:hAnsi="Times New Roman" w:cs="Times New Roman"/>
          <w:sz w:val="24"/>
          <w:szCs w:val="24"/>
        </w:rPr>
        <w:t xml:space="preserve">z odbioru </w:t>
      </w:r>
      <w:r w:rsidR="00097D8E">
        <w:rPr>
          <w:rFonts w:ascii="Times New Roman" w:hAnsi="Times New Roman" w:cs="Times New Roman"/>
          <w:sz w:val="24"/>
          <w:szCs w:val="24"/>
        </w:rPr>
        <w:t>i utylizacji powstałych z tego tytułu odpadów pokonsumpcyjnych.</w:t>
      </w:r>
    </w:p>
    <w:p w:rsidR="00247761" w:rsidRDefault="00247761">
      <w:pPr>
        <w:pStyle w:val="Bezodstpw"/>
        <w:jc w:val="both"/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97D8E">
        <w:rPr>
          <w:rFonts w:ascii="Times New Roman" w:hAnsi="Times New Roman" w:cs="Times New Roman"/>
          <w:sz w:val="24"/>
          <w:szCs w:val="24"/>
        </w:rPr>
        <w:t>. Zamawiający zastrzega możliwość wykupowania posiłków u Wykonawcy przez  rodziców/</w:t>
      </w:r>
      <w:r w:rsidR="00936991">
        <w:rPr>
          <w:rFonts w:ascii="Times New Roman" w:hAnsi="Times New Roman" w:cs="Times New Roman"/>
          <w:sz w:val="24"/>
          <w:szCs w:val="24"/>
        </w:rPr>
        <w:t xml:space="preserve"> prawnych </w:t>
      </w:r>
      <w:r w:rsidR="00097D8E">
        <w:rPr>
          <w:rFonts w:ascii="Times New Roman" w:hAnsi="Times New Roman" w:cs="Times New Roman"/>
          <w:sz w:val="24"/>
          <w:szCs w:val="24"/>
        </w:rPr>
        <w:t>opiekunów dzieci, które nie są objęte programem dożywiania za cenę określoną przez Wykonawcę  w formularzu ofertowym na zasadach podpisanej umowy dwustronnej.</w:t>
      </w:r>
    </w:p>
    <w:p w:rsidR="00247761" w:rsidRDefault="00247761">
      <w:pPr>
        <w:pStyle w:val="Bezodstpw"/>
        <w:jc w:val="both"/>
      </w:pPr>
    </w:p>
    <w:p w:rsidR="001606A1" w:rsidRPr="00936991" w:rsidRDefault="00A0495B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097D8E" w:rsidRPr="00936991">
        <w:rPr>
          <w:rFonts w:ascii="Times New Roman" w:hAnsi="Times New Roman" w:cs="Times New Roman"/>
          <w:color w:val="auto"/>
        </w:rPr>
        <w:t xml:space="preserve">. </w:t>
      </w:r>
      <w:r w:rsidR="00097D8E" w:rsidRPr="00936991">
        <w:rPr>
          <w:rFonts w:ascii="Times New Roman" w:eastAsia="Calibri" w:hAnsi="Times New Roman" w:cs="Times New Roman"/>
          <w:color w:val="auto"/>
        </w:rPr>
        <w:t>Zamawiający</w:t>
      </w:r>
      <w:r w:rsidR="00097D8E" w:rsidRPr="00936991">
        <w:rPr>
          <w:rFonts w:ascii="Times New Roman" w:hAnsi="Times New Roman" w:cs="Times New Roman"/>
          <w:color w:val="auto"/>
        </w:rPr>
        <w:t xml:space="preserve"> zastrzega sobie prawo bieżącej kontroli w zakresie przestrzegania przez Najemcę jakości wykonywanych usług.</w:t>
      </w: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przedmiotu zamówienia zostały określone we wzorze umowy – załącznik nr 3 do zapytania ofertowego.</w:t>
      </w: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realizacji zamówienia.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9B49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posiłków dla dzieci uczęszczających do szkoły odbywać się będzie począwszy od dnia   </w:t>
      </w:r>
      <w:r w:rsidRPr="00936991">
        <w:rPr>
          <w:rFonts w:ascii="Times New Roman" w:hAnsi="Times New Roman" w:cs="Times New Roman"/>
          <w:b/>
          <w:sz w:val="24"/>
          <w:szCs w:val="24"/>
        </w:rPr>
        <w:t>02.09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Pr="00936991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5D296F">
        <w:rPr>
          <w:rFonts w:ascii="Times New Roman" w:hAnsi="Times New Roman" w:cs="Times New Roman"/>
          <w:b/>
          <w:sz w:val="24"/>
          <w:szCs w:val="24"/>
        </w:rPr>
        <w:t>końca zajęć dydaktycznych tj. 22.06.2023r.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Posiłki wydawane są </w:t>
      </w:r>
      <w:r w:rsidRPr="0093699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poniedziałku do piątku dla  dzieci uczęszczających do szkoły i  do </w:t>
      </w:r>
      <w:r w:rsidR="00A0495B">
        <w:rPr>
          <w:rFonts w:ascii="Times New Roman" w:hAnsi="Times New Roman" w:cs="Times New Roman"/>
          <w:sz w:val="24"/>
          <w:szCs w:val="24"/>
        </w:rPr>
        <w:t xml:space="preserve"> oddziału przedszkolnego</w:t>
      </w:r>
      <w:r>
        <w:rPr>
          <w:rFonts w:ascii="Times New Roman" w:hAnsi="Times New Roman" w:cs="Times New Roman"/>
          <w:sz w:val="24"/>
          <w:szCs w:val="24"/>
        </w:rPr>
        <w:t xml:space="preserve"> z uwzględnieniem  przerw świątecznych, ferii zimowych, letnich wakacji oraz dni dodatkowo wolnych od zajęć dydaktycznych.</w:t>
      </w:r>
    </w:p>
    <w:p w:rsidR="009B49DD" w:rsidRDefault="009B49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Opis sposobu obliczania oferty.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6C2A">
        <w:rPr>
          <w:rFonts w:ascii="Times New Roman" w:hAnsi="Times New Roman" w:cs="Times New Roman"/>
          <w:sz w:val="24"/>
          <w:szCs w:val="24"/>
        </w:rPr>
        <w:t>Wykonawca zobowiązany jest do podania ceny zgodnie z formularzem oferty. Ocenie podlegać będzie cena brutto posiłków.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Cenę ofertową należy podać w walucie PLN, uwzględniając doświadczenie i wiedzę zawodową Wykonawcy, jak i wszelkie koszty związane z realizacją przedmiotu zamówienia.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Cena poszczególnych posiłków może ulec zmianie przez uwzględnienie wzrostu cen towarów i usług. Zmiana ceny posiłków wymaga aneksu podpisanego przez strony umowy. Aneks może być zawierany </w:t>
      </w:r>
      <w:r w:rsidR="00810E57">
        <w:rPr>
          <w:rFonts w:ascii="Times New Roman" w:hAnsi="Times New Roman" w:cs="Times New Roman"/>
          <w:sz w:val="24"/>
          <w:szCs w:val="24"/>
        </w:rPr>
        <w:t>nie wcześniej, niż po pół roku od momentu dostarczania posiłków.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761" w:rsidRDefault="00247761">
      <w:pPr>
        <w:pStyle w:val="Bezodstpw"/>
        <w:jc w:val="both"/>
      </w:pPr>
    </w:p>
    <w:p w:rsidR="001606A1" w:rsidRDefault="00097D8E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4. Zamawiający nie przewiduje żadnych przedpłat ani zaliczek na poczet realizacji przedmiotu umowy.</w:t>
      </w:r>
    </w:p>
    <w:p w:rsidR="001606A1" w:rsidRDefault="001606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Opis kryteriów i sposobu oceny ofert.</w:t>
      </w:r>
    </w:p>
    <w:p w:rsidR="009F1011" w:rsidRDefault="009F1011" w:rsidP="009F101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Wybór najkorzystniejszej oferty zostanie dokonany przez zamawiającego według kryterium : </w:t>
      </w:r>
    </w:p>
    <w:p w:rsidR="009F1011" w:rsidRDefault="00810E57" w:rsidP="009F1011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cena –  </w:t>
      </w:r>
      <w:r w:rsidR="009F1011">
        <w:rPr>
          <w:rFonts w:ascii="Times New Roman" w:hAnsi="Times New Roman" w:cs="Times New Roman"/>
          <w:b/>
          <w:sz w:val="24"/>
          <w:szCs w:val="24"/>
        </w:rPr>
        <w:t xml:space="preserve">40 pkt. </w:t>
      </w:r>
      <w:r w:rsidR="00247761">
        <w:rPr>
          <w:rFonts w:ascii="Times New Roman" w:hAnsi="Times New Roman" w:cs="Times New Roman"/>
          <w:sz w:val="24"/>
          <w:szCs w:val="24"/>
        </w:rPr>
        <w:t>(</w:t>
      </w:r>
      <w:r w:rsidR="009F1011">
        <w:rPr>
          <w:rFonts w:ascii="Times New Roman" w:hAnsi="Times New Roman" w:cs="Times New Roman"/>
          <w:sz w:val="24"/>
          <w:szCs w:val="24"/>
        </w:rPr>
        <w:t xml:space="preserve"> koszt posi</w:t>
      </w:r>
      <w:r w:rsidR="00247761">
        <w:rPr>
          <w:rFonts w:ascii="Times New Roman" w:hAnsi="Times New Roman" w:cs="Times New Roman"/>
          <w:sz w:val="24"/>
          <w:szCs w:val="24"/>
        </w:rPr>
        <w:t xml:space="preserve">łków dla </w:t>
      </w:r>
      <w:r w:rsidR="009F1011">
        <w:rPr>
          <w:rFonts w:ascii="Times New Roman" w:hAnsi="Times New Roman" w:cs="Times New Roman"/>
          <w:sz w:val="24"/>
          <w:szCs w:val="24"/>
        </w:rPr>
        <w:t xml:space="preserve"> uc</w:t>
      </w:r>
      <w:r w:rsidR="00247761">
        <w:rPr>
          <w:rFonts w:ascii="Times New Roman" w:hAnsi="Times New Roman" w:cs="Times New Roman"/>
          <w:sz w:val="24"/>
          <w:szCs w:val="24"/>
        </w:rPr>
        <w:t>zniów szkoły podstawowej i oddziału przedszkolnego</w:t>
      </w:r>
      <w:r>
        <w:rPr>
          <w:rFonts w:ascii="Times New Roman" w:hAnsi="Times New Roman" w:cs="Times New Roman"/>
          <w:sz w:val="24"/>
          <w:szCs w:val="24"/>
        </w:rPr>
        <w:t>), obliczona zgodnie z poniższym wzorem.</w:t>
      </w:r>
    </w:p>
    <w:p w:rsidR="009F1011" w:rsidRDefault="00810E57" w:rsidP="009F10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9F1011">
        <w:rPr>
          <w:rFonts w:ascii="Times New Roman" w:hAnsi="Times New Roman" w:cs="Times New Roman"/>
          <w:b/>
          <w:sz w:val="24"/>
          <w:szCs w:val="24"/>
        </w:rPr>
        <w:t xml:space="preserve">. lokalizacja (przez lokalizację Zamawiający rozumie siedzibę procesu technologicznego od miejsca siedziby Zamawiającego) –  do 30 pkt. </w:t>
      </w:r>
    </w:p>
    <w:p w:rsidR="009F1011" w:rsidRDefault="009F1011" w:rsidP="009F10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</w:t>
      </w:r>
    </w:p>
    <w:p w:rsidR="009F1011" w:rsidRDefault="0024776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- 0 km do 10</w:t>
      </w:r>
      <w:r w:rsidR="009F1011">
        <w:rPr>
          <w:rFonts w:ascii="Times New Roman" w:hAnsi="Times New Roman" w:cs="Times New Roman"/>
          <w:sz w:val="24"/>
          <w:szCs w:val="24"/>
        </w:rPr>
        <w:t xml:space="preserve"> km – 30 pkt.</w:t>
      </w:r>
    </w:p>
    <w:p w:rsidR="009F1011" w:rsidRDefault="0024776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- 10</w:t>
      </w:r>
      <w:r w:rsidR="00810E57">
        <w:rPr>
          <w:rFonts w:ascii="Times New Roman" w:hAnsi="Times New Roman" w:cs="Times New Roman"/>
          <w:sz w:val="24"/>
          <w:szCs w:val="24"/>
        </w:rPr>
        <w:t xml:space="preserve"> </w:t>
      </w:r>
      <w:r w:rsidR="009F1011">
        <w:rPr>
          <w:rFonts w:ascii="Times New Roman" w:hAnsi="Times New Roman" w:cs="Times New Roman"/>
          <w:sz w:val="24"/>
          <w:szCs w:val="24"/>
        </w:rPr>
        <w:t>km do 25 km – 10 pkt.</w:t>
      </w: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powyżej 25 km – 0 pkt.</w:t>
      </w:r>
    </w:p>
    <w:p w:rsidR="00810E57" w:rsidRPr="00247761" w:rsidRDefault="009F1011" w:rsidP="00247761">
      <w:pPr>
        <w:tabs>
          <w:tab w:val="left" w:pos="1068"/>
        </w:tabs>
        <w:suppressAutoHyphens/>
        <w:spacing w:before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Liczba punktów, którą można uzyskać w ramach tego kryterium obliczona zostanie przez podzielenie łącznej ceny najtańszej oferty przez łączną cenę oferty badanej oraz przemnożenie tak otrzymanej liczby przez wagę kryterium, którą ustalono na 40 wg wzoru:</w:t>
      </w: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 = (</w:t>
      </w:r>
      <w:proofErr w:type="spellStart"/>
      <w:r w:rsidR="00810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Cmin</w:t>
      </w:r>
      <w:proofErr w:type="spellEnd"/>
      <w:r w:rsidR="00810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/ </w:t>
      </w:r>
      <w:proofErr w:type="spellStart"/>
      <w:r w:rsidR="00810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Cb</w:t>
      </w:r>
      <w:proofErr w:type="spellEnd"/>
      <w:r w:rsidR="00810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 x 40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+ lokalizacja </w:t>
      </w:r>
    </w:p>
    <w:p w:rsidR="009F1011" w:rsidRDefault="009F1011" w:rsidP="009F101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gdzie:</w:t>
      </w: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O– ocena punktowa oferty wynikających z kryterium ceny,</w:t>
      </w:r>
    </w:p>
    <w:p w:rsidR="009F1011" w:rsidRDefault="009F1011" w:rsidP="009F1011">
      <w:pPr>
        <w:pStyle w:val="Bezodstpw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  łączna cena najtańszej oferty,</w:t>
      </w:r>
    </w:p>
    <w:p w:rsidR="009F1011" w:rsidRDefault="009F1011" w:rsidP="009F1011">
      <w:pPr>
        <w:pStyle w:val="Bezodstpw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</w:t>
      </w:r>
      <w:r w:rsidRPr="00576C2A">
        <w:rPr>
          <w:rFonts w:ascii="Times New Roman" w:hAnsi="Times New Roman" w:cs="Times New Roman"/>
          <w:sz w:val="24"/>
          <w:szCs w:val="24"/>
          <w:lang w:eastAsia="pl-PL"/>
        </w:rPr>
        <w:t xml:space="preserve"> łączna </w:t>
      </w:r>
      <w:r>
        <w:rPr>
          <w:rFonts w:ascii="Times New Roman" w:hAnsi="Times New Roman" w:cs="Times New Roman"/>
          <w:sz w:val="24"/>
          <w:szCs w:val="24"/>
          <w:lang w:eastAsia="pl-PL"/>
        </w:rPr>
        <w:t>cena badanej oferty.</w:t>
      </w:r>
    </w:p>
    <w:p w:rsidR="009F1011" w:rsidRDefault="009F1011" w:rsidP="009F101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1011" w:rsidRDefault="009F1011" w:rsidP="009F10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Tylko oferta kompletna, zawierająca wszystkie wymagane przez Zamawiającego załączniki, zostanie dopuszczona do oceny.</w:t>
      </w:r>
    </w:p>
    <w:p w:rsidR="00247761" w:rsidRDefault="00247761" w:rsidP="009F1011">
      <w:pPr>
        <w:pStyle w:val="Bezodstpw"/>
        <w:jc w:val="both"/>
      </w:pPr>
    </w:p>
    <w:p w:rsidR="009F1011" w:rsidRDefault="009F1011" w:rsidP="009F1011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2. Jeżeli oferty uzyskają taką samą liczbę punktów ( dwie lub więcej),  to o wyborze decyduje w kolejności kryterium</w:t>
      </w:r>
      <w:r w:rsidRPr="005D296F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W przypadku takiej samej ceny - kryterium </w:t>
      </w:r>
      <w:r w:rsidRPr="005D296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., przy czym brana będzie pod uwagę bezwzględna długość okresu pracy w przedmiotowej branży. </w:t>
      </w:r>
    </w:p>
    <w:p w:rsidR="001606A1" w:rsidRDefault="001606A1" w:rsidP="00247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Opis sposobu przygotowania oferty.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Wykonawca może złożyć tylko jedną ofertę.</w:t>
      </w: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Zamawiający nie dopuszcza składania ofert częściowych i ofert wariantowych.</w:t>
      </w:r>
    </w:p>
    <w:p w:rsidR="001606A1" w:rsidRDefault="00097D8E" w:rsidP="002477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Ofertę należy składać w nieprzejrzystej i zaklejonej kopercie</w:t>
      </w: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Na kopercie należy umieścić nazwę i adres Zamawiającego, nazwę i adres Wykonawcy oraz napis: </w:t>
      </w:r>
      <w:r w:rsidR="00A0495B">
        <w:rPr>
          <w:rFonts w:ascii="Times New Roman" w:hAnsi="Times New Roman" w:cs="Times New Roman"/>
          <w:b/>
          <w:sz w:val="24"/>
          <w:szCs w:val="24"/>
        </w:rPr>
        <w:t>„Posiłek dla dzieci w S</w:t>
      </w:r>
      <w:r w:rsidR="00F3691D">
        <w:rPr>
          <w:rFonts w:ascii="Times New Roman" w:hAnsi="Times New Roman" w:cs="Times New Roman"/>
          <w:b/>
          <w:sz w:val="24"/>
          <w:szCs w:val="24"/>
        </w:rPr>
        <w:t>zkole</w:t>
      </w:r>
      <w:r w:rsidR="00A0495B">
        <w:rPr>
          <w:rFonts w:ascii="Times New Roman" w:hAnsi="Times New Roman" w:cs="Times New Roman"/>
          <w:b/>
          <w:sz w:val="24"/>
          <w:szCs w:val="24"/>
        </w:rPr>
        <w:t xml:space="preserve"> Podstawowej im. W. Komara i T. Ślusarskiego </w:t>
      </w:r>
      <w:r w:rsidR="0024776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0495B">
        <w:rPr>
          <w:rFonts w:ascii="Times New Roman" w:hAnsi="Times New Roman" w:cs="Times New Roman"/>
          <w:b/>
          <w:sz w:val="24"/>
          <w:szCs w:val="24"/>
        </w:rPr>
        <w:t>w Czarnogłowach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606A1" w:rsidRDefault="00097D8E" w:rsidP="002477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Oferta powinna zawierać następujące dokumenty:</w:t>
      </w: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16788">
        <w:rPr>
          <w:rFonts w:ascii="Times New Roman" w:hAnsi="Times New Roman" w:cs="Times New Roman"/>
          <w:sz w:val="24"/>
          <w:szCs w:val="24"/>
        </w:rPr>
        <w:t xml:space="preserve">Formularz ofertowy – załącznik nr </w:t>
      </w:r>
      <w:r w:rsidR="00F3691D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606A1" w:rsidRDefault="00097D8E" w:rsidP="002477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Oświadczenie – załącznik nr 2</w:t>
      </w:r>
    </w:p>
    <w:p w:rsidR="001606A1" w:rsidRDefault="00097D8E" w:rsidP="0024776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Wzór umowy- załącznik nr 3 (parafowany przez Wykonawcę).</w:t>
      </w:r>
    </w:p>
    <w:p w:rsidR="001606A1" w:rsidRPr="00C30CE9" w:rsidRDefault="00097D8E" w:rsidP="00247761">
      <w:pPr>
        <w:pStyle w:val="Bezodstpw"/>
        <w:spacing w:line="276" w:lineRule="auto"/>
        <w:jc w:val="both"/>
      </w:pPr>
      <w:r w:rsidRPr="00C30CE9">
        <w:rPr>
          <w:rFonts w:ascii="Times New Roman" w:hAnsi="Times New Roman" w:cs="Times New Roman"/>
          <w:sz w:val="24"/>
          <w:szCs w:val="24"/>
        </w:rPr>
        <w:t>d) Oświadczenie</w:t>
      </w:r>
      <w:r w:rsidR="00F3691D">
        <w:rPr>
          <w:rFonts w:ascii="Times New Roman" w:hAnsi="Times New Roman" w:cs="Times New Roman"/>
          <w:sz w:val="24"/>
          <w:szCs w:val="24"/>
        </w:rPr>
        <w:t xml:space="preserve"> o</w:t>
      </w:r>
      <w:r w:rsidRPr="00C30CE9">
        <w:rPr>
          <w:rFonts w:ascii="Times New Roman" w:hAnsi="Times New Roman" w:cs="Times New Roman"/>
          <w:sz w:val="24"/>
          <w:szCs w:val="24"/>
        </w:rPr>
        <w:t xml:space="preserve"> lokalizacji – siedziba procesu technologicznego z podaniem dokładnego adresu,</w:t>
      </w:r>
    </w:p>
    <w:p w:rsidR="001606A1" w:rsidRPr="009D56AD" w:rsidRDefault="00097D8E" w:rsidP="00247761">
      <w:pPr>
        <w:pStyle w:val="Bezodstpw"/>
        <w:spacing w:line="276" w:lineRule="auto"/>
        <w:jc w:val="both"/>
      </w:pPr>
      <w:r w:rsidRPr="009D56AD">
        <w:rPr>
          <w:rFonts w:ascii="Times New Roman" w:hAnsi="Times New Roman" w:cs="Times New Roman"/>
          <w:sz w:val="24"/>
          <w:szCs w:val="24"/>
        </w:rPr>
        <w:t>e) Aktualne zezwolenie na prowadzenie działalności cat</w:t>
      </w:r>
      <w:r w:rsidR="009D56AD" w:rsidRPr="009D56AD">
        <w:rPr>
          <w:rFonts w:ascii="Times New Roman" w:hAnsi="Times New Roman" w:cs="Times New Roman"/>
          <w:sz w:val="24"/>
          <w:szCs w:val="24"/>
        </w:rPr>
        <w:t>eringowej,</w:t>
      </w:r>
    </w:p>
    <w:p w:rsidR="00810E57" w:rsidRPr="009731B0" w:rsidRDefault="00097D8E" w:rsidP="002477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E9">
        <w:rPr>
          <w:rFonts w:ascii="Times New Roman" w:hAnsi="Times New Roman" w:cs="Times New Roman"/>
          <w:sz w:val="24"/>
          <w:szCs w:val="24"/>
        </w:rPr>
        <w:t xml:space="preserve">f) </w:t>
      </w:r>
      <w:r w:rsidR="00F3691D">
        <w:rPr>
          <w:rFonts w:ascii="Times New Roman" w:hAnsi="Times New Roman" w:cs="Times New Roman"/>
          <w:sz w:val="24"/>
          <w:szCs w:val="24"/>
        </w:rPr>
        <w:t xml:space="preserve">przykładowy jadłospis dekadowy </w:t>
      </w:r>
      <w:r w:rsidRPr="00C30CE9">
        <w:rPr>
          <w:rFonts w:ascii="Times New Roman" w:hAnsi="Times New Roman" w:cs="Times New Roman"/>
          <w:sz w:val="24"/>
          <w:szCs w:val="24"/>
        </w:rPr>
        <w:t>.</w:t>
      </w:r>
    </w:p>
    <w:p w:rsidR="001606A1" w:rsidRDefault="001606A1" w:rsidP="00247761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5D29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097D8E">
        <w:rPr>
          <w:rFonts w:ascii="Times New Roman" w:hAnsi="Times New Roman" w:cs="Times New Roman"/>
          <w:sz w:val="24"/>
          <w:szCs w:val="24"/>
        </w:rPr>
        <w:t xml:space="preserve">dołączenie do ofert któregokolwiek ze wskazanych wyżej dokumentów lub złożenie ich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7D8E">
        <w:rPr>
          <w:rFonts w:ascii="Times New Roman" w:hAnsi="Times New Roman" w:cs="Times New Roman"/>
          <w:sz w:val="24"/>
          <w:szCs w:val="24"/>
        </w:rPr>
        <w:t>w niewłaściwej formie skutkuje odrzuceniem ofert.</w:t>
      </w: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Miejsce oraz termin składania ofert.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E2CF5" w:rsidRPr="00247761" w:rsidRDefault="00097D8E" w:rsidP="0024776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Oferty należy złożyć na adres:</w:t>
      </w:r>
      <w:r w:rsidR="00A0495B">
        <w:rPr>
          <w:rFonts w:ascii="Times New Roman" w:hAnsi="Times New Roman" w:cs="Times New Roman"/>
          <w:b/>
          <w:bCs/>
          <w:sz w:val="24"/>
          <w:szCs w:val="24"/>
        </w:rPr>
        <w:t xml:space="preserve"> Szkoła </w:t>
      </w:r>
      <w:r w:rsidR="00247761">
        <w:rPr>
          <w:rFonts w:ascii="Times New Roman" w:hAnsi="Times New Roman" w:cs="Times New Roman"/>
          <w:b/>
          <w:bCs/>
          <w:sz w:val="24"/>
          <w:szCs w:val="24"/>
        </w:rPr>
        <w:t>Podstawowa</w:t>
      </w:r>
      <w:r w:rsidR="00A0495B">
        <w:rPr>
          <w:rFonts w:ascii="Times New Roman" w:hAnsi="Times New Roman" w:cs="Times New Roman"/>
          <w:b/>
          <w:bCs/>
          <w:sz w:val="24"/>
          <w:szCs w:val="24"/>
        </w:rPr>
        <w:t xml:space="preserve"> im. W. Komara i T. Ślusarskiego </w:t>
      </w:r>
      <w:r w:rsidR="002477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A0495B">
        <w:rPr>
          <w:rFonts w:ascii="Times New Roman" w:hAnsi="Times New Roman" w:cs="Times New Roman"/>
          <w:b/>
          <w:bCs/>
          <w:sz w:val="24"/>
          <w:szCs w:val="24"/>
        </w:rPr>
        <w:t>w Czarnogłowach, ul. Lipowa 11</w:t>
      </w:r>
      <w:r w:rsidR="006E32F6">
        <w:rPr>
          <w:rFonts w:ascii="Times New Roman" w:hAnsi="Times New Roman" w:cs="Times New Roman"/>
          <w:b/>
          <w:bCs/>
          <w:sz w:val="24"/>
          <w:szCs w:val="24"/>
        </w:rPr>
        <w:t>, do dnia 10</w:t>
      </w:r>
      <w:bookmarkStart w:id="0" w:name="_GoBack"/>
      <w:bookmarkEnd w:id="0"/>
      <w:r w:rsidR="004C1A3A">
        <w:rPr>
          <w:rFonts w:ascii="Times New Roman" w:hAnsi="Times New Roman" w:cs="Times New Roman"/>
          <w:b/>
          <w:bCs/>
          <w:sz w:val="24"/>
          <w:szCs w:val="24"/>
        </w:rPr>
        <w:t xml:space="preserve"> czerwca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 do godz. 13.00.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Zamawiający zastrzega sobie prawo do swobodnego wyboru oferty oraz odstąpienia od wyboru oferty, bez podania przyczyny i ponoszenia jakichkolwiek skutków prawnych lub finansowych.                      </w:t>
      </w:r>
    </w:p>
    <w:p w:rsidR="007E2CF5" w:rsidRDefault="007E2CF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606A1" w:rsidRDefault="00097D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Zasady i formy komunikacji. </w:t>
      </w:r>
    </w:p>
    <w:p w:rsidR="001606A1" w:rsidRDefault="001606A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E2CF5" w:rsidRPr="00C30CE9" w:rsidRDefault="005D296F" w:rsidP="007E2CF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Osobą</w:t>
      </w:r>
      <w:r w:rsidR="00097D8E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 xml:space="preserve"> strony Zamawiającego uprawnioną</w:t>
      </w:r>
      <w:r w:rsidR="00097D8E">
        <w:rPr>
          <w:rFonts w:ascii="Times New Roman" w:hAnsi="Times New Roman" w:cs="Times New Roman"/>
          <w:sz w:val="24"/>
          <w:szCs w:val="24"/>
        </w:rPr>
        <w:t xml:space="preserve"> do kontaktów z Wykonawcami jest          </w:t>
      </w:r>
      <w:r w:rsidR="002477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7D8E">
        <w:rPr>
          <w:rFonts w:ascii="Times New Roman" w:hAnsi="Times New Roman" w:cs="Times New Roman"/>
          <w:sz w:val="24"/>
          <w:szCs w:val="24"/>
        </w:rPr>
        <w:t xml:space="preserve">   Pani</w:t>
      </w:r>
      <w:r w:rsidR="007E2CF5">
        <w:rPr>
          <w:rFonts w:ascii="Times New Roman" w:hAnsi="Times New Roman" w:cs="Times New Roman"/>
          <w:sz w:val="24"/>
          <w:szCs w:val="24"/>
        </w:rPr>
        <w:t xml:space="preserve"> Jolanta Grześkowiak Dyrektor Szkoły Podstawowej im. W. Komara i T. Ślusarskiego                 w Czarnogłowach, tel. (91) 418 62 11 lub 669464378</w:t>
      </w:r>
    </w:p>
    <w:p w:rsidR="001606A1" w:rsidRDefault="00097D8E">
      <w:pPr>
        <w:pStyle w:val="Bezodstpw"/>
        <w:jc w:val="both"/>
      </w:pPr>
      <w:r w:rsidRPr="00C30CE9">
        <w:rPr>
          <w:rFonts w:ascii="Times New Roman" w:hAnsi="Times New Roman" w:cs="Times New Roman"/>
          <w:sz w:val="24"/>
          <w:szCs w:val="24"/>
        </w:rPr>
        <w:t>.</w:t>
      </w:r>
    </w:p>
    <w:p w:rsidR="001606A1" w:rsidRDefault="001606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06A1" w:rsidRDefault="00097D8E">
      <w:pPr>
        <w:pStyle w:val="Bezodstpw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606A1" w:rsidRDefault="00097D8E">
      <w:pPr>
        <w:pStyle w:val="Bezodstpw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:rsidR="001606A1" w:rsidRDefault="001606A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1606A1" w:rsidRDefault="001606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26CE4" w:rsidRPr="00026CE4" w:rsidRDefault="00026CE4" w:rsidP="00026CE4">
      <w:pPr>
        <w:tabs>
          <w:tab w:val="left" w:pos="0"/>
          <w:tab w:val="right" w:pos="284"/>
        </w:tabs>
        <w:jc w:val="both"/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</w:pPr>
      <w:r w:rsidRPr="00026CE4">
        <w:rPr>
          <w:rFonts w:ascii="Calibri" w:eastAsia="Calibri" w:hAnsi="Calibri" w:cs="Calibri"/>
          <w:b/>
          <w:i/>
          <w:sz w:val="24"/>
          <w:szCs w:val="24"/>
          <w:lang w:eastAsia="pl-PL"/>
        </w:rPr>
        <w:t xml:space="preserve">Wypełniając obowiązek prawny uregulowany zapisami art. 13 rozporządzenia Parlamentu Europejskiego i Rady (UE) 2016/679 </w:t>
      </w:r>
      <w:r w:rsidRPr="00026C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z dnia 27 kwietnia 2016 r.</w:t>
      </w:r>
      <w:r w:rsidRPr="00026CE4">
        <w:rPr>
          <w:rFonts w:ascii="Calibri" w:eastAsia="Calibri" w:hAnsi="Calibri" w:cs="Calibri"/>
          <w:b/>
          <w:i/>
          <w:sz w:val="24"/>
          <w:szCs w:val="24"/>
          <w:lang w:eastAsia="pl-PL"/>
        </w:rPr>
        <w:t xml:space="preserve"> </w:t>
      </w:r>
      <w:r w:rsidRPr="00026C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w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026C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Urzęd</w:t>
      </w:r>
      <w:proofErr w:type="spellEnd"/>
      <w:r w:rsidRPr="00026CE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 Unii Europ. z dnia 04.05.2016 r. L 119/1)</w:t>
      </w:r>
      <w:r w:rsidRPr="00026CE4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, </w:t>
      </w:r>
      <w:r w:rsidR="007E2CF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dalej jako „</w:t>
      </w:r>
      <w:proofErr w:type="spellStart"/>
      <w:r w:rsidR="007E2CF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rodo</w:t>
      </w:r>
      <w:proofErr w:type="spellEnd"/>
      <w:r w:rsidR="007E2CF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”, Szkoła Podstawowa im. W. Komara i T. Ślusarskiego w Czarnogłowach</w:t>
      </w:r>
      <w:r w:rsidRPr="00026CE4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 ,  informuje, iż:</w:t>
      </w:r>
    </w:p>
    <w:p w:rsidR="00026CE4" w:rsidRPr="00026CE4" w:rsidRDefault="00026CE4" w:rsidP="00026CE4">
      <w:pPr>
        <w:tabs>
          <w:tab w:val="left" w:pos="0"/>
          <w:tab w:val="right" w:pos="284"/>
        </w:tabs>
        <w:jc w:val="both"/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</w:pPr>
    </w:p>
    <w:p w:rsidR="00026CE4" w:rsidRPr="007E2CF5" w:rsidRDefault="00026CE4" w:rsidP="007E2CF5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Administratorem Pana/Pani Danych Osobowych jest</w:t>
      </w:r>
      <w:r w:rsidRPr="00026CE4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</w:t>
      </w:r>
      <w:r w:rsidR="007E2CF5">
        <w:rPr>
          <w:rFonts w:ascii="Calibri" w:eastAsia="Times New Roman" w:hAnsi="Calibri" w:cs="Calibri"/>
          <w:bCs/>
          <w:sz w:val="24"/>
          <w:szCs w:val="24"/>
          <w:lang w:eastAsia="pl-PL"/>
        </w:rPr>
        <w:t>Szkoła Podstawowa im. W. Komara</w:t>
      </w:r>
      <w:r w:rsidR="0024776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        </w:t>
      </w:r>
      <w:r w:rsidR="007E2CF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T. Ślusarskiego w Czarnogłowach, ul. Lipowa 11</w:t>
      </w:r>
      <w:r w:rsidRPr="007E2CF5">
        <w:rPr>
          <w:rFonts w:ascii="Calibri" w:eastAsia="Times New Roman" w:hAnsi="Calibri" w:cs="Calibri"/>
          <w:sz w:val="24"/>
          <w:szCs w:val="24"/>
          <w:lang w:eastAsia="pl-PL"/>
        </w:rPr>
        <w:t>, zwany dalej jako „Administrator”;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Inspektorem Ochrony Danych (IOD) jest Pan Bartosz Kaniuk, tel. kont. 608442652;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są przetwarzane w celu realizacji umowy na podstawie Art. 6 ust. 1 lit. b RODO; 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mogą być przekazywane organom państwowym, organom ochrony prawnej (Policja, Prokuratura, Sąd) lub organom samorządu terytorialnego w związku </w:t>
      </w:r>
      <w:r w:rsidR="0024776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</w:t>
      </w: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z prowadzonym postępowaniem;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Pana/Pani dane osobowe będą przetwarzane wyłącznie przez okres w zakresie niezbędnym do realizacji celów przetwarzania danych osobowych, wynikający z prawa wewnętrznego Administratora.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przysługuje Panu/Pani prawo dostępu do treści swoich danych osobowych oraz ich sprostowania, usunięcia lub ograniczenia przetwarzania lub prawo do wniesienia sprzeciwu wobec przetwarzania;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 xml:space="preserve">ma Pan/Pani prawo wniesienia skargi do Prezesa Urzędu Ochrony Danych Osobowych  (PUODO), ul. Stawki 2 00-193 Warszawa, tel. 22 531 03 00, fax. 22 531 03 01, e-mail: </w:t>
      </w:r>
      <w:hyperlink r:id="rId6">
        <w:r w:rsidRPr="00026CE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kancelaria@puodo.gov.pl</w:t>
        </w:r>
      </w:hyperlink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podanie przez Pana/Panią danych osobowych jest fakultatywne (dobrowolnie), ale niezbędne w celu realizacji </w:t>
      </w:r>
      <w:r w:rsidRPr="00026CE4">
        <w:rPr>
          <w:rFonts w:ascii="Calibri" w:eastAsia="Times New Roman" w:hAnsi="Calibri" w:cs="Calibri"/>
          <w:sz w:val="24"/>
          <w:szCs w:val="24"/>
          <w:lang w:eastAsia="pl-PL"/>
        </w:rPr>
        <w:t>umowy</w:t>
      </w:r>
      <w:r w:rsidRPr="00026CE4">
        <w:rPr>
          <w:rFonts w:ascii="Calibri" w:eastAsia="Times New Roman" w:hAnsi="Calibri" w:cs="Calibri"/>
          <w:bCs/>
          <w:sz w:val="24"/>
          <w:szCs w:val="24"/>
          <w:lang w:eastAsia="pl-PL"/>
        </w:rPr>
        <w:t>. Odmowa udostępnienia danych przez Pana/Panią spowoduje konieczność rozwiązania niniejszej umowy o świadczenie usług  pomiędzy Administratorem a Panem/Panią;</w:t>
      </w:r>
    </w:p>
    <w:p w:rsidR="00026CE4" w:rsidRPr="00026CE4" w:rsidRDefault="00026CE4" w:rsidP="00026CE4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26CE4">
        <w:rPr>
          <w:rFonts w:ascii="Calibri" w:eastAsia="Times New Roman" w:hAnsi="Calibri" w:cs="Calibri"/>
          <w:bCs/>
          <w:sz w:val="24"/>
          <w:szCs w:val="24"/>
          <w:lang w:eastAsia="pl-PL"/>
        </w:rPr>
        <w:t>Pana/Pani dane osobowe nie będą podlegały zautomatyzowanym procesom podejmowania decyzji przez Administratora, w tym profilowaniu.</w:t>
      </w:r>
    </w:p>
    <w:p w:rsidR="001606A1" w:rsidRDefault="001606A1">
      <w:pPr>
        <w:pStyle w:val="Bezodstpw"/>
        <w:ind w:left="360"/>
      </w:pPr>
    </w:p>
    <w:sectPr w:rsidR="001606A1" w:rsidSect="00247761">
      <w:pgSz w:w="11906" w:h="16838"/>
      <w:pgMar w:top="1134" w:right="1418" w:bottom="1418" w:left="1418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0B06"/>
    <w:multiLevelType w:val="multilevel"/>
    <w:tmpl w:val="4ABC853A"/>
    <w:lvl w:ilvl="0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A1"/>
    <w:rsid w:val="00026CE4"/>
    <w:rsid w:val="00076FE1"/>
    <w:rsid w:val="00097D8E"/>
    <w:rsid w:val="001606A1"/>
    <w:rsid w:val="00247761"/>
    <w:rsid w:val="00290B9A"/>
    <w:rsid w:val="002C1E13"/>
    <w:rsid w:val="0036610F"/>
    <w:rsid w:val="004C1A3A"/>
    <w:rsid w:val="005567C6"/>
    <w:rsid w:val="00576C2A"/>
    <w:rsid w:val="00580CDA"/>
    <w:rsid w:val="005D296F"/>
    <w:rsid w:val="005D788A"/>
    <w:rsid w:val="00610795"/>
    <w:rsid w:val="00626950"/>
    <w:rsid w:val="006B66A8"/>
    <w:rsid w:val="006E32F6"/>
    <w:rsid w:val="00737E06"/>
    <w:rsid w:val="007E2CF5"/>
    <w:rsid w:val="00810E57"/>
    <w:rsid w:val="00936991"/>
    <w:rsid w:val="009731B0"/>
    <w:rsid w:val="009928F4"/>
    <w:rsid w:val="0099616A"/>
    <w:rsid w:val="009B49DD"/>
    <w:rsid w:val="009D56AD"/>
    <w:rsid w:val="009F1011"/>
    <w:rsid w:val="00A0495B"/>
    <w:rsid w:val="00A838E2"/>
    <w:rsid w:val="00C30CE9"/>
    <w:rsid w:val="00C53355"/>
    <w:rsid w:val="00D16788"/>
    <w:rsid w:val="00D92B4B"/>
    <w:rsid w:val="00DB22ED"/>
    <w:rsid w:val="00EF2CC4"/>
    <w:rsid w:val="00F3691D"/>
    <w:rsid w:val="00F45B85"/>
    <w:rsid w:val="00F60035"/>
    <w:rsid w:val="00FD04AB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D709"/>
  <w15:docId w15:val="{585DF734-953E-48BA-8347-1F3593AA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3F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65C2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90C39"/>
    <w:rPr>
      <w:sz w:val="22"/>
    </w:rPr>
  </w:style>
  <w:style w:type="paragraph" w:styleId="Akapitzlist">
    <w:name w:val="List Paragraph"/>
    <w:basedOn w:val="Normalny"/>
    <w:uiPriority w:val="34"/>
    <w:qFormat/>
    <w:rsid w:val="00D653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D001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C9BAD-2556-434B-905F-D6D641CB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 - Przedszkolny w Stepnicy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Łastowska</dc:creator>
  <cp:lastModifiedBy>Użytkownik systemu Windows</cp:lastModifiedBy>
  <cp:revision>7</cp:revision>
  <cp:lastPrinted>2022-05-09T11:03:00Z</cp:lastPrinted>
  <dcterms:created xsi:type="dcterms:W3CDTF">2022-05-17T08:58:00Z</dcterms:created>
  <dcterms:modified xsi:type="dcterms:W3CDTF">2022-05-30T08:19:00Z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Zespół Szkolno - Przedszkolny w Stepnicy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