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E7" w:rsidRDefault="00181AE7" w:rsidP="00181AE7">
      <w:pPr>
        <w:pStyle w:val="Tekstpodstawowy"/>
      </w:pPr>
    </w:p>
    <w:p w:rsidR="00181AE7" w:rsidRDefault="00181AE7" w:rsidP="00181AE7">
      <w:pPr>
        <w:pStyle w:val="Tekstpodstawowy"/>
      </w:pPr>
    </w:p>
    <w:p w:rsidR="005A281E" w:rsidRPr="00181AE7" w:rsidRDefault="00181AE7" w:rsidP="00181AE7">
      <w:pPr>
        <w:pStyle w:val="Tekstpodstawowy"/>
      </w:pPr>
      <w:r w:rsidRPr="00181AE7">
        <w:t>Informacje o pracy Szkoły Podstawowej                                       im. W. Komara i T. Ślusarskiego w Czarnogłowach                   w roku szkolnym 2020/2021</w:t>
      </w:r>
    </w:p>
    <w:p w:rsidR="00181AE7" w:rsidRDefault="00181AE7" w:rsidP="005913F9">
      <w:pPr>
        <w:rPr>
          <w:b/>
          <w:sz w:val="32"/>
          <w:szCs w:val="32"/>
        </w:rPr>
      </w:pPr>
    </w:p>
    <w:p w:rsidR="00181AE7" w:rsidRDefault="00181AE7" w:rsidP="00181AE7">
      <w:pPr>
        <w:jc w:val="center"/>
        <w:rPr>
          <w:b/>
          <w:sz w:val="32"/>
          <w:szCs w:val="32"/>
        </w:rPr>
      </w:pPr>
    </w:p>
    <w:p w:rsidR="00181AE7" w:rsidRDefault="00547426" w:rsidP="00181AE7">
      <w:pPr>
        <w:pStyle w:val="Tekstpodstawowy2"/>
      </w:pPr>
      <w:r w:rsidRPr="00181AE7">
        <w:t>OGÓLNE INFORMACJE O SZKOLE</w:t>
      </w:r>
      <w:r w:rsidR="00181AE7" w:rsidRPr="00181AE7">
        <w:t>: uczniowie, nauczyciele, rodzice, zdalne nauczanie</w:t>
      </w:r>
      <w:r w:rsidR="00181AE7">
        <w:t>.</w:t>
      </w:r>
    </w:p>
    <w:p w:rsidR="00181AE7" w:rsidRDefault="00181AE7" w:rsidP="005913F9">
      <w:pPr>
        <w:pStyle w:val="Tekstpodstawowy2"/>
        <w:jc w:val="left"/>
      </w:pPr>
    </w:p>
    <w:p w:rsidR="00181AE7" w:rsidRDefault="00984AF2" w:rsidP="005913F9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 roku szkolnym 2020/2021 do szkoły uczęszczało 120 uczniów, </w:t>
      </w:r>
      <w:r w:rsidR="000D1958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w tym 10 odbywało roczne przygotowanie w oddziale przedszkolnym. </w:t>
      </w:r>
      <w:r w:rsidR="000D19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Wszyscy uczniowie zostali klasyfikowani. </w:t>
      </w:r>
      <w:r w:rsidRPr="00547426">
        <w:rPr>
          <w:sz w:val="28"/>
          <w:szCs w:val="28"/>
        </w:rPr>
        <w:t>Średnia ocen</w:t>
      </w:r>
      <w:r>
        <w:rPr>
          <w:b w:val="0"/>
          <w:sz w:val="28"/>
          <w:szCs w:val="28"/>
        </w:rPr>
        <w:t xml:space="preserve"> n</w:t>
      </w:r>
      <w:r w:rsidR="00547426">
        <w:rPr>
          <w:b w:val="0"/>
          <w:sz w:val="28"/>
          <w:szCs w:val="28"/>
        </w:rPr>
        <w:t>a koniec roku szkolnego wyniosła – 3,9 %</w:t>
      </w:r>
      <w:r>
        <w:rPr>
          <w:b w:val="0"/>
          <w:sz w:val="28"/>
          <w:szCs w:val="28"/>
        </w:rPr>
        <w:t xml:space="preserve">. </w:t>
      </w:r>
      <w:r w:rsidRPr="00547426">
        <w:rPr>
          <w:sz w:val="28"/>
          <w:szCs w:val="28"/>
        </w:rPr>
        <w:t>Frekwencja</w:t>
      </w:r>
      <w:r>
        <w:rPr>
          <w:b w:val="0"/>
          <w:sz w:val="28"/>
          <w:szCs w:val="28"/>
        </w:rPr>
        <w:t xml:space="preserve"> – 91.77%.</w:t>
      </w:r>
      <w:r w:rsidR="00493DE7">
        <w:rPr>
          <w:b w:val="0"/>
          <w:sz w:val="28"/>
          <w:szCs w:val="28"/>
        </w:rPr>
        <w:t xml:space="preserve"> W</w:t>
      </w:r>
      <w:r>
        <w:rPr>
          <w:b w:val="0"/>
          <w:sz w:val="28"/>
          <w:szCs w:val="28"/>
        </w:rPr>
        <w:t xml:space="preserve"> ciągu całego roku szkolnego w szkole pracowało 20 nauczycieli. </w:t>
      </w:r>
    </w:p>
    <w:p w:rsidR="008510D4" w:rsidRPr="00493DE7" w:rsidRDefault="00984AF2" w:rsidP="00493DE7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 powodu sytuacji epidemiologicznej </w:t>
      </w:r>
      <w:r w:rsidR="00493DE7">
        <w:rPr>
          <w:b w:val="0"/>
          <w:sz w:val="28"/>
          <w:szCs w:val="28"/>
        </w:rPr>
        <w:t>w kraju od 26 października 2020r do 16 maja 202</w:t>
      </w:r>
      <w:r w:rsidR="00BE14A1">
        <w:rPr>
          <w:b w:val="0"/>
          <w:sz w:val="28"/>
          <w:szCs w:val="28"/>
        </w:rPr>
        <w:t xml:space="preserve">0 </w:t>
      </w:r>
      <w:r>
        <w:rPr>
          <w:b w:val="0"/>
          <w:sz w:val="28"/>
          <w:szCs w:val="28"/>
        </w:rPr>
        <w:t>r nauczanie odbywało się w formie zdalnej, z krótkim</w:t>
      </w:r>
      <w:r w:rsidR="00547426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powrotem klas I-III do nauki stacjonarnej oraz krótką nauką hybrydową. Tylko dzieci </w:t>
      </w:r>
      <w:r w:rsidR="00BE14A1">
        <w:rPr>
          <w:b w:val="0"/>
          <w:sz w:val="28"/>
          <w:szCs w:val="28"/>
        </w:rPr>
        <w:t>z oddziału przedszkolnego poza dwoma</w:t>
      </w:r>
      <w:r>
        <w:rPr>
          <w:b w:val="0"/>
          <w:sz w:val="28"/>
          <w:szCs w:val="28"/>
        </w:rPr>
        <w:t xml:space="preserve"> tyg</w:t>
      </w:r>
      <w:r w:rsidR="008510D4">
        <w:rPr>
          <w:b w:val="0"/>
          <w:sz w:val="28"/>
          <w:szCs w:val="28"/>
        </w:rPr>
        <w:t>odniami nauki zdalnej uc</w:t>
      </w:r>
      <w:r w:rsidR="00BE14A1">
        <w:rPr>
          <w:b w:val="0"/>
          <w:sz w:val="28"/>
          <w:szCs w:val="28"/>
        </w:rPr>
        <w:t>zęszczały cały czas</w:t>
      </w:r>
      <w:r w:rsidR="008510D4">
        <w:rPr>
          <w:b w:val="0"/>
          <w:sz w:val="28"/>
          <w:szCs w:val="28"/>
        </w:rPr>
        <w:t xml:space="preserve"> do szkoły. W szkole była zorganizowana nauka stacjonarna</w:t>
      </w:r>
      <w:r w:rsidR="00BE14A1">
        <w:rPr>
          <w:b w:val="0"/>
          <w:sz w:val="28"/>
          <w:szCs w:val="28"/>
        </w:rPr>
        <w:t xml:space="preserve">  </w:t>
      </w:r>
      <w:r w:rsidR="008510D4">
        <w:rPr>
          <w:b w:val="0"/>
          <w:sz w:val="28"/>
          <w:szCs w:val="28"/>
        </w:rPr>
        <w:t xml:space="preserve">dla uczniów ze specjalnymi potrzebami edukacyjnymi, nauka zdalna dla uczniów nie mających warunków do nauki na odległość. Uczniom, którzy mieli problemy z powodu braku sprzętu do nauki zdalnej w domu szkoła użyczyła laptopy pozyskane z projektu </w:t>
      </w:r>
      <w:r w:rsidR="00547426">
        <w:rPr>
          <w:i/>
          <w:sz w:val="28"/>
          <w:szCs w:val="28"/>
        </w:rPr>
        <w:t>„Zdalna Szkoła”, „Zdalna S</w:t>
      </w:r>
      <w:r w:rsidR="008510D4" w:rsidRPr="008510D4">
        <w:rPr>
          <w:i/>
          <w:sz w:val="28"/>
          <w:szCs w:val="28"/>
        </w:rPr>
        <w:t>zkoła+”</w:t>
      </w:r>
      <w:r w:rsidR="008510D4">
        <w:rPr>
          <w:b w:val="0"/>
          <w:sz w:val="28"/>
          <w:szCs w:val="28"/>
        </w:rPr>
        <w:t xml:space="preserve"> </w:t>
      </w:r>
      <w:r w:rsidR="00493DE7">
        <w:rPr>
          <w:b w:val="0"/>
          <w:sz w:val="28"/>
          <w:szCs w:val="28"/>
        </w:rPr>
        <w:t xml:space="preserve">. </w:t>
      </w:r>
      <w:r w:rsidR="008510D4">
        <w:rPr>
          <w:b w:val="0"/>
          <w:sz w:val="28"/>
          <w:szCs w:val="28"/>
        </w:rPr>
        <w:t>Lekcje odbywały się on-line</w:t>
      </w:r>
      <w:r w:rsidR="00547426">
        <w:rPr>
          <w:b w:val="0"/>
          <w:sz w:val="28"/>
          <w:szCs w:val="28"/>
        </w:rPr>
        <w:t>,</w:t>
      </w:r>
      <w:r w:rsidR="008510D4">
        <w:rPr>
          <w:b w:val="0"/>
          <w:sz w:val="28"/>
          <w:szCs w:val="28"/>
        </w:rPr>
        <w:t xml:space="preserve"> w planie rzeczywistym za pomocą </w:t>
      </w:r>
      <w:r w:rsidR="008510D4" w:rsidRPr="00493DE7">
        <w:rPr>
          <w:i/>
          <w:sz w:val="28"/>
          <w:szCs w:val="28"/>
        </w:rPr>
        <w:t>Platformy Microsoft TEAMS.</w:t>
      </w:r>
    </w:p>
    <w:p w:rsidR="008510D4" w:rsidRDefault="008510D4" w:rsidP="00493DE7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Od momentu zawieszenia zajęć w szkole i wprowadzenie zdalnego nauczania oraz </w:t>
      </w:r>
      <w:r w:rsidR="00547426">
        <w:rPr>
          <w:b w:val="0"/>
          <w:sz w:val="28"/>
          <w:szCs w:val="28"/>
        </w:rPr>
        <w:t xml:space="preserve">nauczania </w:t>
      </w:r>
      <w:r>
        <w:rPr>
          <w:b w:val="0"/>
          <w:sz w:val="28"/>
          <w:szCs w:val="28"/>
        </w:rPr>
        <w:t>hybrydowego opracowan</w:t>
      </w:r>
      <w:r w:rsidR="00547426">
        <w:rPr>
          <w:b w:val="0"/>
          <w:sz w:val="28"/>
          <w:szCs w:val="28"/>
        </w:rPr>
        <w:t>o szereg procedur, regulaminów,</w:t>
      </w:r>
      <w:r w:rsidR="00493D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które pozwoliły na organizację nauki z </w:t>
      </w:r>
      <w:r w:rsidR="00BE14A1">
        <w:rPr>
          <w:b w:val="0"/>
          <w:sz w:val="28"/>
          <w:szCs w:val="28"/>
        </w:rPr>
        <w:t>wykorzystaniem metod, form,</w:t>
      </w:r>
      <w:r>
        <w:rPr>
          <w:b w:val="0"/>
          <w:sz w:val="28"/>
          <w:szCs w:val="28"/>
        </w:rPr>
        <w:t xml:space="preserve"> technik nauki  i pracy na odległość, a także regulowały  zasady bezpieczeństwa w szkole np.</w:t>
      </w:r>
      <w:r w:rsidR="00493DE7">
        <w:rPr>
          <w:b w:val="0"/>
          <w:sz w:val="28"/>
          <w:szCs w:val="28"/>
        </w:rPr>
        <w:t xml:space="preserve"> w czasie udostępnio</w:t>
      </w:r>
      <w:r>
        <w:rPr>
          <w:b w:val="0"/>
          <w:sz w:val="28"/>
          <w:szCs w:val="28"/>
        </w:rPr>
        <w:t>nych dla uczniów konsultacji stacjonarnych.</w:t>
      </w:r>
    </w:p>
    <w:p w:rsidR="008510D4" w:rsidRDefault="008510D4" w:rsidP="00493DE7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Zawieszenie zajęć w szkole z powodu pandemii COVID-19, skutkowało modyfikacją opracowanych planów, programów, zaplanowanych działań  </w:t>
      </w:r>
      <w:r w:rsidR="00493DE7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i dostosowania metod i form ich realizacji do kształcenia na </w:t>
      </w:r>
      <w:r w:rsidR="00493DE7">
        <w:rPr>
          <w:b w:val="0"/>
          <w:sz w:val="28"/>
          <w:szCs w:val="28"/>
        </w:rPr>
        <w:t>odległość</w:t>
      </w:r>
      <w:r>
        <w:rPr>
          <w:b w:val="0"/>
          <w:sz w:val="28"/>
          <w:szCs w:val="28"/>
        </w:rPr>
        <w:t>.</w:t>
      </w:r>
    </w:p>
    <w:p w:rsidR="008510D4" w:rsidRDefault="008510D4" w:rsidP="00493DE7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Uczniowie i rodzice od II półrocza mieli możliwość monitorowania ocen, postępów w nauce poprzez wprowadzo</w:t>
      </w:r>
      <w:r w:rsidR="00493DE7">
        <w:rPr>
          <w:b w:val="0"/>
          <w:sz w:val="28"/>
          <w:szCs w:val="28"/>
        </w:rPr>
        <w:t xml:space="preserve">ny dziennik elektroniczny </w:t>
      </w:r>
      <w:r w:rsidR="00493DE7" w:rsidRPr="00493DE7">
        <w:rPr>
          <w:i/>
          <w:sz w:val="28"/>
          <w:szCs w:val="28"/>
        </w:rPr>
        <w:t>Librus- Synergia</w:t>
      </w:r>
      <w:r w:rsidR="00493DE7">
        <w:rPr>
          <w:b w:val="0"/>
          <w:sz w:val="28"/>
          <w:szCs w:val="28"/>
        </w:rPr>
        <w:t xml:space="preserve">. Na bieżąco również byli informowani o zmianach, zaleceniach oraz organizacji pracy szkoły zgodnie z wydawanymi rozporządzeniami </w:t>
      </w:r>
      <w:proofErr w:type="spellStart"/>
      <w:r w:rsidR="00493DE7">
        <w:rPr>
          <w:b w:val="0"/>
          <w:sz w:val="28"/>
          <w:szCs w:val="28"/>
        </w:rPr>
        <w:t>MEiN</w:t>
      </w:r>
      <w:proofErr w:type="spellEnd"/>
      <w:r w:rsidR="00493DE7">
        <w:rPr>
          <w:b w:val="0"/>
          <w:sz w:val="28"/>
          <w:szCs w:val="28"/>
        </w:rPr>
        <w:t>, wytycznymi MZ i GIS oraz Kuratorium Oświaty w Szczecinie.</w:t>
      </w:r>
    </w:p>
    <w:p w:rsidR="00493DE7" w:rsidRDefault="00493DE7" w:rsidP="00493DE7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ciągu całego roku szkolnego działała stacjonarnie świetlica szkolna, wychowawczyni świetlicy opiekowała się uczniami uczącymi się zdalne                        w szkole. W wyznaczone dni otwarta była biblioteka szkolna.</w:t>
      </w:r>
    </w:p>
    <w:p w:rsidR="00493DE7" w:rsidRDefault="00493DE7" w:rsidP="00493DE7">
      <w:pPr>
        <w:pStyle w:val="Tekstpodstawowy2"/>
        <w:spacing w:line="360" w:lineRule="auto"/>
        <w:jc w:val="left"/>
        <w:rPr>
          <w:b w:val="0"/>
          <w:sz w:val="28"/>
          <w:szCs w:val="28"/>
        </w:rPr>
      </w:pPr>
    </w:p>
    <w:p w:rsidR="000D1958" w:rsidRDefault="00493DE7" w:rsidP="00547426">
      <w:pPr>
        <w:pStyle w:val="Tekstpodstawowy2"/>
        <w:spacing w:line="360" w:lineRule="auto"/>
        <w:jc w:val="left"/>
        <w:rPr>
          <w:b w:val="0"/>
          <w:sz w:val="28"/>
          <w:szCs w:val="28"/>
        </w:rPr>
      </w:pPr>
      <w:r w:rsidRPr="000D1958">
        <w:rPr>
          <w:sz w:val="28"/>
          <w:szCs w:val="28"/>
          <w:u w:val="single"/>
        </w:rPr>
        <w:t>DZIAŁALNOŚĆ SZKOŁY:</w:t>
      </w:r>
    </w:p>
    <w:p w:rsidR="00493DE7" w:rsidRPr="00547426" w:rsidRDefault="00493DE7" w:rsidP="00493DE7">
      <w:pPr>
        <w:pStyle w:val="Tekstpodstawowy2"/>
        <w:spacing w:line="360" w:lineRule="auto"/>
        <w:jc w:val="left"/>
        <w:rPr>
          <w:i/>
          <w:sz w:val="28"/>
          <w:szCs w:val="28"/>
        </w:rPr>
      </w:pPr>
      <w:r w:rsidRPr="00547426">
        <w:rPr>
          <w:i/>
          <w:sz w:val="28"/>
          <w:szCs w:val="28"/>
        </w:rPr>
        <w:t xml:space="preserve">imprezy, uroczystości, akcje, programy, </w:t>
      </w:r>
      <w:r w:rsidR="000D1958" w:rsidRPr="00547426">
        <w:rPr>
          <w:i/>
          <w:sz w:val="28"/>
          <w:szCs w:val="28"/>
        </w:rPr>
        <w:t xml:space="preserve"> przedsięwzięcia edukacyjne w szkole, konkursy, sukcesy, nagrody, współpraca z instytucjami, promocja szkoły.</w:t>
      </w:r>
    </w:p>
    <w:p w:rsidR="000471DE" w:rsidRDefault="000471DE" w:rsidP="000471DE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Harmonogram zaplanowanych imprez, uroczystości, rozgrywek sportowych, udział uczniów w konkursach oraz w wielu przedsięwzięciach edukacyjnych z powodu pandemii COVID-19 i zawieszenia nauki w szkole uległ modyfikacji. Niektórych p</w:t>
      </w:r>
      <w:r w:rsidR="00547426">
        <w:rPr>
          <w:b w:val="0"/>
          <w:sz w:val="28"/>
          <w:szCs w:val="28"/>
        </w:rPr>
        <w:t>lanów nie udało się zrealizować. J</w:t>
      </w:r>
      <w:r>
        <w:rPr>
          <w:b w:val="0"/>
          <w:sz w:val="28"/>
          <w:szCs w:val="28"/>
        </w:rPr>
        <w:t>ednak w miarę możliwości zdalnie, ale przede wszystki</w:t>
      </w:r>
      <w:r w:rsidR="00547426">
        <w:rPr>
          <w:b w:val="0"/>
          <w:sz w:val="28"/>
          <w:szCs w:val="28"/>
        </w:rPr>
        <w:t xml:space="preserve">m kiedy uczniowie uczyli się </w:t>
      </w:r>
      <w:r>
        <w:rPr>
          <w:b w:val="0"/>
          <w:sz w:val="28"/>
          <w:szCs w:val="28"/>
        </w:rPr>
        <w:t xml:space="preserve"> w szkole podjęto jak najwięcej d</w:t>
      </w:r>
      <w:r w:rsidR="00547426">
        <w:rPr>
          <w:b w:val="0"/>
          <w:sz w:val="28"/>
          <w:szCs w:val="28"/>
        </w:rPr>
        <w:t>ziałań , które pozwoliły im</w:t>
      </w:r>
      <w:r>
        <w:rPr>
          <w:b w:val="0"/>
          <w:sz w:val="28"/>
          <w:szCs w:val="28"/>
        </w:rPr>
        <w:t xml:space="preserve"> na rozwi</w:t>
      </w:r>
      <w:r w:rsidR="005913F9">
        <w:rPr>
          <w:b w:val="0"/>
          <w:sz w:val="28"/>
          <w:szCs w:val="28"/>
        </w:rPr>
        <w:t>janie zainteresowań</w:t>
      </w:r>
      <w:r w:rsidR="00547426">
        <w:rPr>
          <w:b w:val="0"/>
          <w:sz w:val="28"/>
          <w:szCs w:val="28"/>
        </w:rPr>
        <w:t xml:space="preserve">, </w:t>
      </w:r>
      <w:r w:rsidR="00547426">
        <w:rPr>
          <w:b w:val="0"/>
          <w:sz w:val="28"/>
          <w:szCs w:val="28"/>
        </w:rPr>
        <w:lastRenderedPageBreak/>
        <w:t>talentów,</w:t>
      </w:r>
      <w:r>
        <w:rPr>
          <w:b w:val="0"/>
          <w:sz w:val="28"/>
          <w:szCs w:val="28"/>
        </w:rPr>
        <w:t xml:space="preserve"> udział w różnych konkursach i projektach artystycznych, edukacyjnych. </w:t>
      </w:r>
    </w:p>
    <w:p w:rsidR="008510D4" w:rsidRDefault="000471DE" w:rsidP="000471DE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Nasi uczniowie </w:t>
      </w:r>
      <w:r w:rsidR="00547426">
        <w:rPr>
          <w:b w:val="0"/>
          <w:sz w:val="28"/>
          <w:szCs w:val="28"/>
        </w:rPr>
        <w:t xml:space="preserve">chętnie </w:t>
      </w:r>
      <w:r>
        <w:rPr>
          <w:b w:val="0"/>
          <w:sz w:val="28"/>
          <w:szCs w:val="28"/>
        </w:rPr>
        <w:t>brali udział w organizowanych konkursach wewnętrznych i zewnętrznych:</w:t>
      </w:r>
    </w:p>
    <w:p w:rsidR="000471DE" w:rsidRDefault="000471DE" w:rsidP="000471DE">
      <w:pPr>
        <w:pStyle w:val="Tekstpodstawowy2"/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Uczniowie brali udział w konkursach przedmiotowych organizowanych przez Kuratorium Oświaty w Szczecinie. Uczeń klasy VIII Nikodem Docenko uzyskał tytuł finalisty w Konkursie Chemicznym.</w:t>
      </w:r>
    </w:p>
    <w:p w:rsidR="000471DE" w:rsidRDefault="000471DE" w:rsidP="000471DE">
      <w:pPr>
        <w:pStyle w:val="Tekstpodstawowy2"/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Wieli uczniów wzięło udział w zewnętrznych t</w:t>
      </w:r>
      <w:r w:rsidR="00E87410">
        <w:rPr>
          <w:b w:val="0"/>
          <w:sz w:val="28"/>
          <w:szCs w:val="28"/>
        </w:rPr>
        <w:t>estach matematycznych, uczeń klasy</w:t>
      </w:r>
      <w:r>
        <w:rPr>
          <w:b w:val="0"/>
          <w:sz w:val="28"/>
          <w:szCs w:val="28"/>
        </w:rPr>
        <w:t xml:space="preserve"> VI</w:t>
      </w:r>
      <w:r w:rsidR="00E87410">
        <w:rPr>
          <w:b w:val="0"/>
          <w:sz w:val="28"/>
          <w:szCs w:val="28"/>
        </w:rPr>
        <w:t>I Wojciech Wójcik oraz uczeń klasy</w:t>
      </w:r>
      <w:r>
        <w:rPr>
          <w:b w:val="0"/>
          <w:sz w:val="28"/>
          <w:szCs w:val="28"/>
        </w:rPr>
        <w:t xml:space="preserve"> VIII</w:t>
      </w:r>
      <w:r w:rsidR="00E87410">
        <w:rPr>
          <w:b w:val="0"/>
          <w:sz w:val="28"/>
          <w:szCs w:val="28"/>
        </w:rPr>
        <w:t xml:space="preserve"> Nikodem Docenko byli laureatami Ogólnopolskiego Konkursu „Orzeł Matematyczny” zajmując VIII i VII miejsce w kraju. Ponad to kilkoro uczniów zajęło wysokie miejsca w Ogólnopolskim Konkursie Matematycznym  „</w:t>
      </w:r>
      <w:proofErr w:type="spellStart"/>
      <w:r w:rsidR="00E87410">
        <w:rPr>
          <w:b w:val="0"/>
          <w:sz w:val="28"/>
          <w:szCs w:val="28"/>
        </w:rPr>
        <w:t>Multitest</w:t>
      </w:r>
      <w:proofErr w:type="spellEnd"/>
      <w:r w:rsidR="00E87410">
        <w:rPr>
          <w:b w:val="0"/>
          <w:sz w:val="28"/>
          <w:szCs w:val="28"/>
        </w:rPr>
        <w:t xml:space="preserve"> 2020” oraz znaczą</w:t>
      </w:r>
      <w:r w:rsidR="00547426">
        <w:rPr>
          <w:b w:val="0"/>
          <w:sz w:val="28"/>
          <w:szCs w:val="28"/>
        </w:rPr>
        <w:t>ce miejsca w konkursie „Kangur M</w:t>
      </w:r>
      <w:r w:rsidR="00E87410">
        <w:rPr>
          <w:b w:val="0"/>
          <w:sz w:val="28"/>
          <w:szCs w:val="28"/>
        </w:rPr>
        <w:t>atematyczny”</w:t>
      </w:r>
    </w:p>
    <w:p w:rsidR="00E87410" w:rsidRDefault="00E87410" w:rsidP="000471DE">
      <w:pPr>
        <w:pStyle w:val="Tekstpodstawowy2"/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Uczeń klasy IV Aleksander Mrówka zajął VII miejsce </w:t>
      </w:r>
      <w:r w:rsidR="00547426">
        <w:rPr>
          <w:b w:val="0"/>
          <w:sz w:val="28"/>
          <w:szCs w:val="28"/>
        </w:rPr>
        <w:t>i</w:t>
      </w:r>
      <w:r w:rsidR="00547426" w:rsidRPr="00547426">
        <w:rPr>
          <w:b w:val="0"/>
          <w:sz w:val="28"/>
          <w:szCs w:val="28"/>
        </w:rPr>
        <w:t xml:space="preserve"> </w:t>
      </w:r>
      <w:r w:rsidR="00547426">
        <w:rPr>
          <w:b w:val="0"/>
          <w:sz w:val="28"/>
          <w:szCs w:val="28"/>
        </w:rPr>
        <w:t xml:space="preserve">jest laureatem                                 </w:t>
      </w:r>
      <w:r>
        <w:rPr>
          <w:b w:val="0"/>
          <w:sz w:val="28"/>
          <w:szCs w:val="28"/>
        </w:rPr>
        <w:t>w Ogólnopolskim Konkursie „Orzeł Języka Angielskiego”</w:t>
      </w:r>
    </w:p>
    <w:p w:rsidR="00E87410" w:rsidRDefault="00E87410" w:rsidP="0092581E">
      <w:pPr>
        <w:pStyle w:val="Tekstpodstawowy2"/>
        <w:spacing w:line="360" w:lineRule="auto"/>
        <w:ind w:firstLine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Zorganizowaliśmy w szkole i braliśmy udział w zorganizowanym przez inn</w:t>
      </w:r>
      <w:r w:rsidR="00547426">
        <w:rPr>
          <w:b w:val="0"/>
          <w:sz w:val="28"/>
          <w:szCs w:val="28"/>
        </w:rPr>
        <w:t>e instytucje konkursach, projektach</w:t>
      </w:r>
      <w:r>
        <w:rPr>
          <w:b w:val="0"/>
          <w:sz w:val="28"/>
          <w:szCs w:val="28"/>
        </w:rPr>
        <w:t>, programach i przedsięwzięciach oraz imprezach i uroczystościach.</w:t>
      </w:r>
    </w:p>
    <w:p w:rsidR="00970FF7" w:rsidRPr="000C01CE" w:rsidRDefault="00E87410" w:rsidP="0092581E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2581E">
        <w:rPr>
          <w:sz w:val="28"/>
          <w:szCs w:val="28"/>
        </w:rPr>
        <w:t xml:space="preserve">Akcja edukacyjna pod nazwą </w:t>
      </w:r>
      <w:r w:rsidR="00700922" w:rsidRPr="0092581E">
        <w:rPr>
          <w:sz w:val="28"/>
          <w:szCs w:val="28"/>
        </w:rPr>
        <w:t>„</w:t>
      </w:r>
      <w:r w:rsidRPr="0092581E">
        <w:rPr>
          <w:sz w:val="28"/>
          <w:szCs w:val="28"/>
        </w:rPr>
        <w:t>X Światowy Dzień Tabliczki Mnożenia</w:t>
      </w:r>
      <w:r w:rsidR="00700922" w:rsidRPr="0092581E">
        <w:rPr>
          <w:sz w:val="28"/>
          <w:szCs w:val="28"/>
        </w:rPr>
        <w:t>-Młodsi sprawdzają czy starsi tabliczkę mnożenia znają”</w:t>
      </w:r>
      <w:r w:rsidR="00970FF7" w:rsidRPr="0092581E">
        <w:rPr>
          <w:sz w:val="28"/>
          <w:szCs w:val="28"/>
        </w:rPr>
        <w:t>.</w:t>
      </w:r>
      <w:r w:rsidR="00700922" w:rsidRPr="0092581E">
        <w:rPr>
          <w:sz w:val="28"/>
          <w:szCs w:val="28"/>
        </w:rPr>
        <w:t xml:space="preserve"> </w:t>
      </w:r>
      <w:r w:rsidR="00970FF7" w:rsidRPr="0092581E">
        <w:rPr>
          <w:sz w:val="28"/>
          <w:szCs w:val="28"/>
        </w:rPr>
        <w:t xml:space="preserve">Akcja trwała </w:t>
      </w:r>
      <w:r w:rsidR="005913F9">
        <w:rPr>
          <w:sz w:val="28"/>
          <w:szCs w:val="28"/>
        </w:rPr>
        <w:t xml:space="preserve">                 </w:t>
      </w:r>
      <w:r w:rsidR="00970FF7" w:rsidRPr="0092581E">
        <w:rPr>
          <w:sz w:val="28"/>
          <w:szCs w:val="28"/>
        </w:rPr>
        <w:t>3 dni w miesiącu październiku 202</w:t>
      </w:r>
      <w:r w:rsidR="00547426">
        <w:rPr>
          <w:sz w:val="28"/>
          <w:szCs w:val="28"/>
        </w:rPr>
        <w:t>0</w:t>
      </w:r>
      <w:r w:rsidR="00970FF7" w:rsidRPr="0092581E">
        <w:rPr>
          <w:sz w:val="28"/>
          <w:szCs w:val="28"/>
        </w:rPr>
        <w:t xml:space="preserve">r. Pierwszego dnia egzaminy z tabliczki mnożenia odbywały się w szkole. Egzaminowano chętnych uczniów, nauczycieli, dyrektora szkoły i pracowników niepedagogicznych, w tym samym dniu patrole egzaminacyjne egzaminowały przechodniów Czarnogłów. Drugiego dnia podczas przerw lekcyjnych na terenie szkoły organizowane były gry i zabawy z tabliczką </w:t>
      </w:r>
      <w:r w:rsidR="00970FF7" w:rsidRPr="0092581E">
        <w:rPr>
          <w:sz w:val="28"/>
          <w:szCs w:val="28"/>
        </w:rPr>
        <w:lastRenderedPageBreak/>
        <w:t>mnożenia. Trzeciego dnia patrole egzaminacyjne e</w:t>
      </w:r>
      <w:r w:rsidR="00547426">
        <w:rPr>
          <w:sz w:val="28"/>
          <w:szCs w:val="28"/>
        </w:rPr>
        <w:t>gzaminowały pracowników Urzędu G</w:t>
      </w:r>
      <w:r w:rsidR="00970FF7" w:rsidRPr="0092581E">
        <w:rPr>
          <w:sz w:val="28"/>
          <w:szCs w:val="28"/>
        </w:rPr>
        <w:t xml:space="preserve">miny </w:t>
      </w:r>
      <w:r w:rsidR="005913F9">
        <w:rPr>
          <w:sz w:val="28"/>
          <w:szCs w:val="28"/>
        </w:rPr>
        <w:t xml:space="preserve"> </w:t>
      </w:r>
      <w:r w:rsidR="00970FF7" w:rsidRPr="0092581E">
        <w:rPr>
          <w:sz w:val="28"/>
          <w:szCs w:val="28"/>
        </w:rPr>
        <w:t>w Przybiernowie, społeczność szkolną Z</w:t>
      </w:r>
      <w:r w:rsidR="005913F9">
        <w:rPr>
          <w:sz w:val="28"/>
          <w:szCs w:val="28"/>
        </w:rPr>
        <w:t>espołu Szkolno-Przedszkolnego</w:t>
      </w:r>
      <w:r w:rsidR="0092581E">
        <w:rPr>
          <w:sz w:val="28"/>
          <w:szCs w:val="28"/>
        </w:rPr>
        <w:t xml:space="preserve"> </w:t>
      </w:r>
      <w:r w:rsidR="00970FF7" w:rsidRPr="0092581E">
        <w:rPr>
          <w:sz w:val="28"/>
          <w:szCs w:val="28"/>
        </w:rPr>
        <w:t>w Przybiernowie oraz pracowników  Nadle</w:t>
      </w:r>
      <w:r w:rsidR="0092581E">
        <w:rPr>
          <w:sz w:val="28"/>
          <w:szCs w:val="28"/>
        </w:rPr>
        <w:t xml:space="preserve">śnictwa Rokita </w:t>
      </w:r>
      <w:r w:rsidR="00970FF7" w:rsidRPr="0092581E">
        <w:rPr>
          <w:sz w:val="28"/>
          <w:szCs w:val="28"/>
        </w:rPr>
        <w:t>w Rokicie. Wszyscy, którzy pozytywnie zdali egzamin dostali od uczniów egzaminatorów certyfikaty. Akcja cieszyła się dużym zainteresowaniem zarówno w szko</w:t>
      </w:r>
      <w:r w:rsidR="0092581E">
        <w:rPr>
          <w:sz w:val="28"/>
          <w:szCs w:val="28"/>
        </w:rPr>
        <w:t xml:space="preserve">le jak  </w:t>
      </w:r>
      <w:r w:rsidR="00970FF7" w:rsidRPr="0092581E">
        <w:rPr>
          <w:sz w:val="28"/>
          <w:szCs w:val="28"/>
        </w:rPr>
        <w:t>i w środowisku lokalnym.</w:t>
      </w:r>
      <w:r w:rsidR="00970FF7">
        <w:t xml:space="preserve"> </w:t>
      </w:r>
    </w:p>
    <w:p w:rsidR="000C01CE" w:rsidRPr="000C01CE" w:rsidRDefault="000C01CE" w:rsidP="0092581E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1CE">
        <w:rPr>
          <w:sz w:val="28"/>
          <w:szCs w:val="28"/>
        </w:rPr>
        <w:t xml:space="preserve">Braliśmy udział w akcjach organizowanych przez </w:t>
      </w:r>
      <w:proofErr w:type="spellStart"/>
      <w:r w:rsidRPr="000C01CE">
        <w:rPr>
          <w:sz w:val="28"/>
          <w:szCs w:val="28"/>
        </w:rPr>
        <w:t>MEiN</w:t>
      </w:r>
      <w:proofErr w:type="spellEnd"/>
      <w:r w:rsidRPr="000C01CE">
        <w:rPr>
          <w:sz w:val="28"/>
          <w:szCs w:val="28"/>
        </w:rPr>
        <w:t xml:space="preserve"> „Szkoła do hymnu” i „Pod biało-czerwoną flagą”</w:t>
      </w:r>
    </w:p>
    <w:p w:rsidR="000C01CE" w:rsidRPr="00BE14A1" w:rsidRDefault="000C01CE" w:rsidP="00BE14A1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C01CE">
        <w:rPr>
          <w:sz w:val="28"/>
          <w:szCs w:val="28"/>
        </w:rPr>
        <w:t xml:space="preserve">Braliśmy udział w akcjach </w:t>
      </w:r>
      <w:proofErr w:type="spellStart"/>
      <w:r>
        <w:rPr>
          <w:sz w:val="28"/>
          <w:szCs w:val="28"/>
        </w:rPr>
        <w:t>wolo</w:t>
      </w:r>
      <w:r w:rsidR="00547426">
        <w:rPr>
          <w:sz w:val="28"/>
          <w:szCs w:val="28"/>
        </w:rPr>
        <w:t>notariackich</w:t>
      </w:r>
      <w:proofErr w:type="spellEnd"/>
      <w:r w:rsidR="00547426">
        <w:rPr>
          <w:sz w:val="28"/>
          <w:szCs w:val="28"/>
        </w:rPr>
        <w:t xml:space="preserve"> –</w:t>
      </w:r>
      <w:r w:rsidR="00547426" w:rsidRPr="00547426">
        <w:rPr>
          <w:sz w:val="28"/>
          <w:szCs w:val="28"/>
        </w:rPr>
        <w:t xml:space="preserve"> </w:t>
      </w:r>
      <w:proofErr w:type="spellStart"/>
      <w:r w:rsidR="00547426">
        <w:rPr>
          <w:sz w:val="28"/>
          <w:szCs w:val="28"/>
        </w:rPr>
        <w:t>challeng</w:t>
      </w:r>
      <w:proofErr w:type="spellEnd"/>
      <w:r w:rsidR="00547426">
        <w:rPr>
          <w:sz w:val="28"/>
          <w:szCs w:val="28"/>
        </w:rPr>
        <w:t xml:space="preserve"> „Wyśpiewajmy dzieciom </w:t>
      </w:r>
      <w:proofErr w:type="spellStart"/>
      <w:r w:rsidR="00547426">
        <w:rPr>
          <w:sz w:val="28"/>
          <w:szCs w:val="28"/>
        </w:rPr>
        <w:t>busa</w:t>
      </w:r>
      <w:proofErr w:type="spellEnd"/>
      <w:r w:rsidR="00547426">
        <w:rPr>
          <w:sz w:val="28"/>
          <w:szCs w:val="28"/>
        </w:rPr>
        <w:t xml:space="preserve">”, </w:t>
      </w:r>
      <w:proofErr w:type="spellStart"/>
      <w:r w:rsidR="00547426">
        <w:rPr>
          <w:sz w:val="28"/>
          <w:szCs w:val="28"/>
        </w:rPr>
        <w:t>challeng</w:t>
      </w:r>
      <w:proofErr w:type="spellEnd"/>
      <w:r w:rsidR="00547426">
        <w:rPr>
          <w:sz w:val="28"/>
          <w:szCs w:val="28"/>
        </w:rPr>
        <w:t xml:space="preserve"> „Dzień godności dla osób z niepełnosprawnością intelektualną”</w:t>
      </w:r>
    </w:p>
    <w:p w:rsidR="00E87410" w:rsidRDefault="009A6669" w:rsidP="008A7BC3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 udział</w:t>
      </w:r>
      <w:r w:rsidR="0092581E">
        <w:rPr>
          <w:b w:val="0"/>
          <w:sz w:val="28"/>
          <w:szCs w:val="28"/>
        </w:rPr>
        <w:t xml:space="preserve"> w XI Ogólnopolskim Konkursie Plastycznym dla Dzieci „Bezpiecznie na wsi mamy- od 30 l</w:t>
      </w:r>
      <w:r>
        <w:rPr>
          <w:b w:val="0"/>
          <w:sz w:val="28"/>
          <w:szCs w:val="28"/>
        </w:rPr>
        <w:t>at z KRUS wypadkom zapobiegamy” uczniowie zdobyli wyróżnienia.</w:t>
      </w:r>
    </w:p>
    <w:p w:rsidR="0092581E" w:rsidRDefault="0092581E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Wyróżnienia w konkursie plastycznym przygotowanym przez pracowników PPP w Goleniowie „Najpiękniejsza pisanka wielkanocna”.</w:t>
      </w:r>
    </w:p>
    <w:p w:rsidR="009A6669" w:rsidRDefault="009A6669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 konkursie plastycznym dla klas 0-IV organizowanym przez Gminę Przybiernów pod hasłem ”Szacunek, tolerancja, wzajemna pomoc”, uczennica kl. III Patrycja Żyła-Zawierucha zajęła I miejsce, uczennica </w:t>
      </w:r>
      <w:r w:rsidR="005913F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kl.</w:t>
      </w:r>
      <w:r w:rsidR="005913F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I Dominika Kamińska zajęła II miejsce, uczeń kl. I Szymon Cieplichiewicz zajął III miejsce.</w:t>
      </w:r>
    </w:p>
    <w:p w:rsidR="009A6669" w:rsidRDefault="009A6669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 konkursie plastycznym dla klas V-VIII organizowanym przez Gminę Przybiernów pod hasłem „Ludzie choć inni wspierać się powinni- szacunek, tolerancja”, uczennica kl. VIII Maja Jędrzejewska zajęła </w:t>
      </w:r>
      <w:r w:rsidR="005913F9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I miejsce, uczennica kl. V Wiktoria Reichel zajęła II miejsce, uczeń </w:t>
      </w:r>
      <w:r w:rsidR="005913F9">
        <w:rPr>
          <w:b w:val="0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>kl. VII Wojciech Wójcik zajął III miejsce</w:t>
      </w:r>
      <w:r w:rsidR="00BE14A1">
        <w:rPr>
          <w:b w:val="0"/>
          <w:sz w:val="28"/>
          <w:szCs w:val="28"/>
        </w:rPr>
        <w:t>.</w:t>
      </w:r>
    </w:p>
    <w:p w:rsidR="00FA6917" w:rsidRDefault="00FA6917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Udział uczennic młodszej grupy wiekowej w „Małym Konkursie Recytatorskim”, etap gminny I miejsce Roksana Lewandowska kl. III,               III miejsce Dominika Kamińska kl. I; etap rejonowy – wyróżnienia                  dla uczennic.</w:t>
      </w:r>
    </w:p>
    <w:p w:rsidR="0092581E" w:rsidRDefault="00FA6917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Udział uczniów w s</w:t>
      </w:r>
      <w:r w:rsidR="0092581E">
        <w:rPr>
          <w:b w:val="0"/>
          <w:sz w:val="28"/>
          <w:szCs w:val="28"/>
        </w:rPr>
        <w:t>zkolny</w:t>
      </w:r>
      <w:r>
        <w:rPr>
          <w:b w:val="0"/>
          <w:sz w:val="28"/>
          <w:szCs w:val="28"/>
        </w:rPr>
        <w:t>m k</w:t>
      </w:r>
      <w:r w:rsidR="0092581E">
        <w:rPr>
          <w:b w:val="0"/>
          <w:sz w:val="28"/>
          <w:szCs w:val="28"/>
        </w:rPr>
        <w:t>onkurs</w:t>
      </w:r>
      <w:r>
        <w:rPr>
          <w:b w:val="0"/>
          <w:sz w:val="28"/>
          <w:szCs w:val="28"/>
        </w:rPr>
        <w:t>ie</w:t>
      </w:r>
      <w:r w:rsidR="0092581E">
        <w:rPr>
          <w:b w:val="0"/>
          <w:sz w:val="28"/>
          <w:szCs w:val="28"/>
        </w:rPr>
        <w:t xml:space="preserve"> plastyczno-matematyczny</w:t>
      </w:r>
      <w:r>
        <w:rPr>
          <w:b w:val="0"/>
          <w:sz w:val="28"/>
          <w:szCs w:val="28"/>
        </w:rPr>
        <w:t>m</w:t>
      </w:r>
      <w:r w:rsidR="0092581E">
        <w:rPr>
          <w:b w:val="0"/>
          <w:sz w:val="28"/>
          <w:szCs w:val="28"/>
        </w:rPr>
        <w:t xml:space="preserve"> „Jesień oczami geometrii, zorganizowany</w:t>
      </w:r>
      <w:r>
        <w:rPr>
          <w:b w:val="0"/>
          <w:sz w:val="28"/>
          <w:szCs w:val="28"/>
        </w:rPr>
        <w:t>m</w:t>
      </w:r>
      <w:r w:rsidR="0092581E">
        <w:rPr>
          <w:b w:val="0"/>
          <w:sz w:val="28"/>
          <w:szCs w:val="28"/>
        </w:rPr>
        <w:t xml:space="preserve"> przez wychowawczynię oddziału przedszkolnego.</w:t>
      </w:r>
    </w:p>
    <w:p w:rsidR="0092581E" w:rsidRDefault="00FA6917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Udział uczniów w s</w:t>
      </w:r>
      <w:r w:rsidR="0092581E">
        <w:rPr>
          <w:b w:val="0"/>
          <w:sz w:val="28"/>
          <w:szCs w:val="28"/>
        </w:rPr>
        <w:t>zkolny</w:t>
      </w:r>
      <w:r>
        <w:rPr>
          <w:b w:val="0"/>
          <w:sz w:val="28"/>
          <w:szCs w:val="28"/>
        </w:rPr>
        <w:t>m</w:t>
      </w:r>
      <w:r w:rsidR="0092581E">
        <w:rPr>
          <w:b w:val="0"/>
          <w:sz w:val="28"/>
          <w:szCs w:val="28"/>
        </w:rPr>
        <w:t xml:space="preserve"> konkurs</w:t>
      </w:r>
      <w:r>
        <w:rPr>
          <w:b w:val="0"/>
          <w:sz w:val="28"/>
          <w:szCs w:val="28"/>
        </w:rPr>
        <w:t>ie</w:t>
      </w:r>
      <w:r w:rsidR="0092581E">
        <w:rPr>
          <w:b w:val="0"/>
          <w:sz w:val="28"/>
          <w:szCs w:val="28"/>
        </w:rPr>
        <w:t xml:space="preserve"> plastyczny</w:t>
      </w:r>
      <w:r>
        <w:rPr>
          <w:b w:val="0"/>
          <w:sz w:val="28"/>
          <w:szCs w:val="28"/>
        </w:rPr>
        <w:t>m</w:t>
      </w:r>
      <w:r w:rsidR="0092581E">
        <w:rPr>
          <w:b w:val="0"/>
          <w:sz w:val="28"/>
          <w:szCs w:val="28"/>
        </w:rPr>
        <w:t xml:space="preserve"> „Zima w kolorach bieli” zorganizowany</w:t>
      </w:r>
      <w:r>
        <w:rPr>
          <w:b w:val="0"/>
          <w:sz w:val="28"/>
          <w:szCs w:val="28"/>
        </w:rPr>
        <w:t>m</w:t>
      </w:r>
      <w:r w:rsidR="0092581E">
        <w:rPr>
          <w:b w:val="0"/>
          <w:sz w:val="28"/>
          <w:szCs w:val="28"/>
        </w:rPr>
        <w:t xml:space="preserve"> przez wychowawczynie </w:t>
      </w:r>
      <w:r w:rsidR="0095512A">
        <w:rPr>
          <w:b w:val="0"/>
          <w:sz w:val="28"/>
          <w:szCs w:val="28"/>
        </w:rPr>
        <w:t>świetlicy</w:t>
      </w:r>
      <w:r w:rsidR="0092581E">
        <w:rPr>
          <w:b w:val="0"/>
          <w:sz w:val="28"/>
          <w:szCs w:val="28"/>
        </w:rPr>
        <w:t>.</w:t>
      </w:r>
    </w:p>
    <w:p w:rsidR="0092581E" w:rsidRDefault="00FA6917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Udział uczniów w s</w:t>
      </w:r>
      <w:r w:rsidR="0092581E">
        <w:rPr>
          <w:b w:val="0"/>
          <w:sz w:val="28"/>
          <w:szCs w:val="28"/>
        </w:rPr>
        <w:t>zkolny</w:t>
      </w:r>
      <w:r>
        <w:rPr>
          <w:b w:val="0"/>
          <w:sz w:val="28"/>
          <w:szCs w:val="28"/>
        </w:rPr>
        <w:t>m</w:t>
      </w:r>
      <w:r w:rsidR="0092581E">
        <w:rPr>
          <w:b w:val="0"/>
          <w:sz w:val="28"/>
          <w:szCs w:val="28"/>
        </w:rPr>
        <w:t xml:space="preserve"> konkurs</w:t>
      </w:r>
      <w:r>
        <w:rPr>
          <w:b w:val="0"/>
          <w:sz w:val="28"/>
          <w:szCs w:val="28"/>
        </w:rPr>
        <w:t>ie</w:t>
      </w:r>
      <w:r w:rsidR="0092581E">
        <w:rPr>
          <w:b w:val="0"/>
          <w:sz w:val="28"/>
          <w:szCs w:val="28"/>
        </w:rPr>
        <w:t xml:space="preserve"> „Pięknego Czytania</w:t>
      </w:r>
      <w:r w:rsidR="0095512A">
        <w:rPr>
          <w:b w:val="0"/>
          <w:sz w:val="28"/>
          <w:szCs w:val="28"/>
        </w:rPr>
        <w:t>” zorganizowany</w:t>
      </w:r>
      <w:r w:rsidR="005913F9">
        <w:rPr>
          <w:b w:val="0"/>
          <w:sz w:val="28"/>
          <w:szCs w:val="28"/>
        </w:rPr>
        <w:t>m przez bibliotekarkę</w:t>
      </w:r>
      <w:r w:rsidR="0095512A">
        <w:rPr>
          <w:b w:val="0"/>
          <w:sz w:val="28"/>
          <w:szCs w:val="28"/>
        </w:rPr>
        <w:t xml:space="preserve"> szkolną.</w:t>
      </w:r>
    </w:p>
    <w:p w:rsidR="0095512A" w:rsidRDefault="000B4D16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Realizacja i udział uczniów kl. II w </w:t>
      </w:r>
      <w:r w:rsidR="0095512A">
        <w:rPr>
          <w:b w:val="0"/>
          <w:sz w:val="28"/>
          <w:szCs w:val="28"/>
        </w:rPr>
        <w:t>Program</w:t>
      </w:r>
      <w:r>
        <w:rPr>
          <w:b w:val="0"/>
          <w:sz w:val="28"/>
          <w:szCs w:val="28"/>
        </w:rPr>
        <w:t>ie</w:t>
      </w:r>
      <w:r w:rsidR="0095512A">
        <w:rPr>
          <w:b w:val="0"/>
          <w:sz w:val="28"/>
          <w:szCs w:val="28"/>
        </w:rPr>
        <w:t xml:space="preserve"> Edukacyjno-</w:t>
      </w:r>
      <w:r w:rsidR="00FA6917">
        <w:rPr>
          <w:b w:val="0"/>
          <w:sz w:val="28"/>
          <w:szCs w:val="28"/>
        </w:rPr>
        <w:t>Terapeutyczny</w:t>
      </w:r>
      <w:r>
        <w:rPr>
          <w:b w:val="0"/>
          <w:sz w:val="28"/>
          <w:szCs w:val="28"/>
        </w:rPr>
        <w:t>m</w:t>
      </w:r>
      <w:r w:rsidR="0095512A">
        <w:rPr>
          <w:b w:val="0"/>
          <w:sz w:val="28"/>
          <w:szCs w:val="28"/>
        </w:rPr>
        <w:t xml:space="preserve"> realizowany</w:t>
      </w:r>
      <w:r>
        <w:rPr>
          <w:b w:val="0"/>
          <w:sz w:val="28"/>
          <w:szCs w:val="28"/>
        </w:rPr>
        <w:t>m we współpracy</w:t>
      </w:r>
      <w:r w:rsidR="0095512A">
        <w:rPr>
          <w:b w:val="0"/>
          <w:sz w:val="28"/>
          <w:szCs w:val="28"/>
        </w:rPr>
        <w:t xml:space="preserve"> z „Uczy</w:t>
      </w:r>
      <w:r>
        <w:rPr>
          <w:b w:val="0"/>
          <w:sz w:val="28"/>
          <w:szCs w:val="28"/>
        </w:rPr>
        <w:t xml:space="preserve">my się programować”, </w:t>
      </w:r>
      <w:r w:rsidR="0095512A">
        <w:rPr>
          <w:b w:val="0"/>
          <w:sz w:val="28"/>
          <w:szCs w:val="28"/>
        </w:rPr>
        <w:t>„Zakoduj swoja</w:t>
      </w:r>
      <w:r>
        <w:rPr>
          <w:b w:val="0"/>
          <w:sz w:val="28"/>
          <w:szCs w:val="28"/>
        </w:rPr>
        <w:t xml:space="preserve"> przyszłość”</w:t>
      </w:r>
      <w:r w:rsidR="00BE14A1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VII edycja</w:t>
      </w:r>
      <w:r w:rsidR="00BE14A1">
        <w:rPr>
          <w:b w:val="0"/>
          <w:sz w:val="28"/>
          <w:szCs w:val="28"/>
        </w:rPr>
        <w:t>.</w:t>
      </w:r>
    </w:p>
    <w:p w:rsidR="000B4D16" w:rsidRDefault="000B4D16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Udział uczniów klasy III w Międzynarodowym Projekcie Edukacyjnym „Emocja”.</w:t>
      </w:r>
    </w:p>
    <w:p w:rsidR="000B4D16" w:rsidRDefault="000B4D16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Wydarzenia sportowe w szkole to wyjazdy na rozgrywki sportowe do Przybiernowa i Goleniowa (wrzesień, październik) oraz aktywność sportowa w reżimie sanitarnym na terenie szkoły</w:t>
      </w:r>
      <w:r w:rsidR="006676CE">
        <w:rPr>
          <w:b w:val="0"/>
          <w:sz w:val="28"/>
          <w:szCs w:val="28"/>
        </w:rPr>
        <w:t xml:space="preserve"> (Dzień Dziecka, Dzień Sportu)</w:t>
      </w:r>
      <w:r w:rsidR="00BE14A1">
        <w:rPr>
          <w:b w:val="0"/>
          <w:sz w:val="28"/>
          <w:szCs w:val="28"/>
        </w:rPr>
        <w:t>.</w:t>
      </w:r>
    </w:p>
    <w:p w:rsidR="00316007" w:rsidRDefault="00316007" w:rsidP="0092581E">
      <w:pPr>
        <w:pStyle w:val="Tekstpodstawowy2"/>
        <w:numPr>
          <w:ilvl w:val="0"/>
          <w:numId w:val="2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Promowaliśmy naszą szkołę w lokalnej prasie oraz w miarę możliwości współpracowaliśmy ze środowiskiem lokalnym i instytucjami. Działalność szkoły, nasze sukcesy i osiągnięcia systematycznie prezentowaliśmy na stronie naszej szkoły.</w:t>
      </w:r>
    </w:p>
    <w:p w:rsidR="00316007" w:rsidRDefault="00316007" w:rsidP="005913F9">
      <w:pPr>
        <w:pStyle w:val="Tekstpodstawowy2"/>
        <w:spacing w:line="360" w:lineRule="auto"/>
        <w:ind w:firstLine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ciągu całego roku szkolnego pomimo trudnej sytuacji epidemiologicznej związa</w:t>
      </w:r>
      <w:r w:rsidR="00BE14A1">
        <w:rPr>
          <w:b w:val="0"/>
          <w:sz w:val="28"/>
          <w:szCs w:val="28"/>
        </w:rPr>
        <w:t>nej z COVID-19 w szkole odbyły</w:t>
      </w:r>
      <w:r>
        <w:rPr>
          <w:b w:val="0"/>
          <w:sz w:val="28"/>
          <w:szCs w:val="28"/>
        </w:rPr>
        <w:t xml:space="preserve"> się:</w:t>
      </w:r>
    </w:p>
    <w:p w:rsidR="00316007" w:rsidRDefault="00316007" w:rsidP="00316007">
      <w:pPr>
        <w:pStyle w:val="Tekstpodstawowy2"/>
        <w:numPr>
          <w:ilvl w:val="0"/>
          <w:numId w:val="4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Uroczyste rozpoczęcie roku szkolnego 2020/2021</w:t>
      </w:r>
      <w:r w:rsidR="005913F9">
        <w:rPr>
          <w:b w:val="0"/>
          <w:sz w:val="28"/>
          <w:szCs w:val="28"/>
        </w:rPr>
        <w:t>.</w:t>
      </w:r>
    </w:p>
    <w:p w:rsidR="00316007" w:rsidRDefault="00316007" w:rsidP="00316007">
      <w:pPr>
        <w:pStyle w:val="Tekstpodstawowy2"/>
        <w:numPr>
          <w:ilvl w:val="0"/>
          <w:numId w:val="4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Ślubowanie klasy I</w:t>
      </w:r>
      <w:r w:rsidR="005913F9">
        <w:rPr>
          <w:b w:val="0"/>
          <w:sz w:val="28"/>
          <w:szCs w:val="28"/>
        </w:rPr>
        <w:t>.</w:t>
      </w:r>
    </w:p>
    <w:p w:rsidR="00316007" w:rsidRDefault="00316007" w:rsidP="00316007">
      <w:pPr>
        <w:pStyle w:val="Tekstpodstawowy2"/>
        <w:numPr>
          <w:ilvl w:val="0"/>
          <w:numId w:val="4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Impreza Andrzejkowa i Mikołajkowa w oddziale przedszkolnym</w:t>
      </w:r>
      <w:r w:rsidR="005913F9">
        <w:rPr>
          <w:b w:val="0"/>
          <w:sz w:val="28"/>
          <w:szCs w:val="28"/>
        </w:rPr>
        <w:t>.</w:t>
      </w:r>
    </w:p>
    <w:p w:rsidR="00316007" w:rsidRDefault="00316007" w:rsidP="00316007">
      <w:pPr>
        <w:pStyle w:val="Tekstpodstawowy2"/>
        <w:numPr>
          <w:ilvl w:val="0"/>
          <w:numId w:val="4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„Powitanie wiosny” z udziałem przedszkolaków oraz uczniów uczących się zdalnie w szkole.</w:t>
      </w:r>
    </w:p>
    <w:p w:rsidR="00316007" w:rsidRDefault="00BE14A1" w:rsidP="00316007">
      <w:pPr>
        <w:pStyle w:val="Tekstpodstawowy2"/>
        <w:numPr>
          <w:ilvl w:val="0"/>
          <w:numId w:val="4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Dzień Dziecka zorganizowany</w:t>
      </w:r>
      <w:r w:rsidR="00316007">
        <w:rPr>
          <w:b w:val="0"/>
          <w:sz w:val="28"/>
          <w:szCs w:val="28"/>
        </w:rPr>
        <w:t xml:space="preserve"> dla wszystkich uczniów po powrocie </w:t>
      </w:r>
      <w:r w:rsidR="00C52D76">
        <w:rPr>
          <w:b w:val="0"/>
          <w:sz w:val="28"/>
          <w:szCs w:val="28"/>
        </w:rPr>
        <w:t xml:space="preserve">             </w:t>
      </w:r>
      <w:r w:rsidR="00316007">
        <w:rPr>
          <w:b w:val="0"/>
          <w:sz w:val="28"/>
          <w:szCs w:val="28"/>
        </w:rPr>
        <w:t xml:space="preserve">do nauki stacjonarnej. W programie obchodów święta  dzieci było: wyjazd uczniów do Rezerwatu Cisów Rokickich (spacer po rezerwacie, wysłuchanie prelekcji przygotowanej przez panią Aleksandrę Kowalalewską-Szablę, rozwiązywanie leśnych zagadnień, konkursy </w:t>
      </w:r>
      <w:r w:rsidR="00C52D76">
        <w:rPr>
          <w:b w:val="0"/>
          <w:sz w:val="28"/>
          <w:szCs w:val="28"/>
        </w:rPr>
        <w:t xml:space="preserve">                   </w:t>
      </w:r>
      <w:r w:rsidR="00316007">
        <w:rPr>
          <w:b w:val="0"/>
          <w:sz w:val="28"/>
          <w:szCs w:val="28"/>
        </w:rPr>
        <w:t xml:space="preserve">z nagrodami), </w:t>
      </w:r>
      <w:r>
        <w:rPr>
          <w:b w:val="0"/>
          <w:sz w:val="28"/>
          <w:szCs w:val="28"/>
        </w:rPr>
        <w:t>rozgrywki sportowe na boisku i sali gimnastycznej, napo</w:t>
      </w:r>
      <w:r w:rsidR="00316007">
        <w:rPr>
          <w:b w:val="0"/>
          <w:sz w:val="28"/>
          <w:szCs w:val="28"/>
        </w:rPr>
        <w:t xml:space="preserve">je </w:t>
      </w:r>
      <w:r w:rsidR="00C52D76">
        <w:rPr>
          <w:b w:val="0"/>
          <w:sz w:val="28"/>
          <w:szCs w:val="28"/>
        </w:rPr>
        <w:t xml:space="preserve">        </w:t>
      </w:r>
      <w:r w:rsidR="00316007">
        <w:rPr>
          <w:b w:val="0"/>
          <w:sz w:val="28"/>
          <w:szCs w:val="28"/>
        </w:rPr>
        <w:t>i słodkie upominki dla dzieci(lody, pączki)</w:t>
      </w:r>
      <w:r w:rsidR="009F57B7">
        <w:rPr>
          <w:b w:val="0"/>
          <w:sz w:val="28"/>
          <w:szCs w:val="28"/>
        </w:rPr>
        <w:t>.</w:t>
      </w:r>
    </w:p>
    <w:p w:rsidR="009F57B7" w:rsidRDefault="009F57B7" w:rsidP="009F57B7">
      <w:pPr>
        <w:pStyle w:val="Tekstpodstawowy2"/>
        <w:spacing w:line="360" w:lineRule="auto"/>
        <w:ind w:firstLine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tym dniu szkoła dołączyła do akcji „Liczymy się dla Polski- Liczy się każdy”. Zachęcaliśmy na sportowo oraz poprzez przygotowane plakaty do Narodowego Spisu Powszechnego Ludności i Mieszkań 2021. Za udział w akcji otrzymaliśmy piłki i gadżety.</w:t>
      </w:r>
    </w:p>
    <w:p w:rsidR="009F57B7" w:rsidRDefault="009F57B7" w:rsidP="009F57B7">
      <w:pPr>
        <w:pStyle w:val="Tekstpodstawowy2"/>
        <w:numPr>
          <w:ilvl w:val="0"/>
          <w:numId w:val="6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Uczniowie wszystkich klas wzięli udział w zorganizowanym w czerwcu przez wychowawców jednodniowych wycieczkach do Czarnocina, Międzyzdrojów, Szczecina.</w:t>
      </w:r>
    </w:p>
    <w:p w:rsidR="009F57B7" w:rsidRDefault="009F57B7" w:rsidP="009F57B7">
      <w:pPr>
        <w:pStyle w:val="Tekstpodstawowy2"/>
        <w:numPr>
          <w:ilvl w:val="0"/>
          <w:numId w:val="6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Wszyscy uczniowie szkoły przed wakacjami uczestniczyli w spotkaniach z policjantkami z Goleniowa organizowanymi pod hasłem „Bezpieczne wakacje nad wodą i w sieci”.</w:t>
      </w:r>
    </w:p>
    <w:p w:rsidR="009F57B7" w:rsidRDefault="009F57B7" w:rsidP="00422C01">
      <w:pPr>
        <w:pStyle w:val="Tekstpodstawowy2"/>
        <w:spacing w:line="360" w:lineRule="auto"/>
        <w:ind w:firstLine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Ostatnią uroczystością zorganizowana w roku szkolnym 2020/2021 było zakończenie roku szkolnego oraz pożegnanie klasy VIII. W czasie tej uroczystości wręczono </w:t>
      </w:r>
      <w:r w:rsidR="00592A48">
        <w:rPr>
          <w:b w:val="0"/>
          <w:sz w:val="28"/>
          <w:szCs w:val="28"/>
        </w:rPr>
        <w:t xml:space="preserve">uczniom </w:t>
      </w:r>
      <w:r>
        <w:rPr>
          <w:b w:val="0"/>
          <w:sz w:val="28"/>
          <w:szCs w:val="28"/>
        </w:rPr>
        <w:t>świadectwa z wyróżnie</w:t>
      </w:r>
      <w:r w:rsidR="00BE14A1">
        <w:rPr>
          <w:b w:val="0"/>
          <w:sz w:val="28"/>
          <w:szCs w:val="28"/>
        </w:rPr>
        <w:t>niem</w:t>
      </w:r>
      <w:r>
        <w:rPr>
          <w:b w:val="0"/>
          <w:sz w:val="28"/>
          <w:szCs w:val="28"/>
        </w:rPr>
        <w:t xml:space="preserve"> oraz nagrody </w:t>
      </w:r>
      <w:r w:rsidR="00592A48">
        <w:rPr>
          <w:b w:val="0"/>
          <w:sz w:val="28"/>
          <w:szCs w:val="28"/>
        </w:rPr>
        <w:t xml:space="preserve">                 </w:t>
      </w:r>
      <w:bookmarkStart w:id="0" w:name="_GoBack"/>
      <w:bookmarkEnd w:id="0"/>
      <w:r>
        <w:rPr>
          <w:b w:val="0"/>
          <w:sz w:val="28"/>
          <w:szCs w:val="28"/>
        </w:rPr>
        <w:t>za osiągnięte najwyższe wyniki edukacyjne</w:t>
      </w:r>
      <w:r w:rsidR="00BE14A1">
        <w:rPr>
          <w:b w:val="0"/>
          <w:sz w:val="28"/>
          <w:szCs w:val="28"/>
        </w:rPr>
        <w:t xml:space="preserve">. </w:t>
      </w:r>
      <w:r w:rsidR="00422C01">
        <w:rPr>
          <w:b w:val="0"/>
          <w:sz w:val="28"/>
          <w:szCs w:val="28"/>
        </w:rPr>
        <w:t xml:space="preserve"> Pani Wójt Lilia Ławicka wręczyła </w:t>
      </w:r>
      <w:r w:rsidR="00422C01">
        <w:rPr>
          <w:b w:val="0"/>
          <w:sz w:val="28"/>
          <w:szCs w:val="28"/>
        </w:rPr>
        <w:lastRenderedPageBreak/>
        <w:t>nagrody Wó</w:t>
      </w:r>
      <w:r w:rsidR="00BE14A1">
        <w:rPr>
          <w:b w:val="0"/>
          <w:sz w:val="28"/>
          <w:szCs w:val="28"/>
        </w:rPr>
        <w:t>jta Gminy Przybiernów ufundowane w ramach Gminnego  Programu Wspierania Edukacji Uzdolnionych Dzieci i M</w:t>
      </w:r>
      <w:r w:rsidR="00422C01">
        <w:rPr>
          <w:b w:val="0"/>
          <w:sz w:val="28"/>
          <w:szCs w:val="28"/>
        </w:rPr>
        <w:t>łodzieży. Nagrody otrzymali: uczeń klasy VII Wojciech Wójcik oraz uczeń klasy VIII Nikodem Docenko.</w:t>
      </w:r>
    </w:p>
    <w:p w:rsidR="00422C01" w:rsidRDefault="00422C01" w:rsidP="00422C01">
      <w:pPr>
        <w:pStyle w:val="Tekstpodstawowy2"/>
        <w:spacing w:line="360" w:lineRule="auto"/>
        <w:ind w:firstLine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Pielęgniarka szkolna pani Elżbieta Michalak wręczyła coroczną ufundowaną </w:t>
      </w:r>
      <w:r w:rsidR="00BE14A1">
        <w:rPr>
          <w:b w:val="0"/>
          <w:sz w:val="28"/>
          <w:szCs w:val="28"/>
        </w:rPr>
        <w:t xml:space="preserve">przez siebie </w:t>
      </w:r>
      <w:r>
        <w:rPr>
          <w:b w:val="0"/>
          <w:sz w:val="28"/>
          <w:szCs w:val="28"/>
        </w:rPr>
        <w:t>nagrodę  za najwyższy postęp e</w:t>
      </w:r>
      <w:r w:rsidR="00BE14A1">
        <w:rPr>
          <w:b w:val="0"/>
          <w:sz w:val="28"/>
          <w:szCs w:val="28"/>
        </w:rPr>
        <w:t>dukacyjny w danym roku szkolnym. Nagrodę zdobyła uczennica  klasy VI Maja Paszkowska</w:t>
      </w:r>
      <w:r>
        <w:rPr>
          <w:b w:val="0"/>
          <w:sz w:val="28"/>
          <w:szCs w:val="28"/>
        </w:rPr>
        <w:t>.</w:t>
      </w:r>
    </w:p>
    <w:p w:rsidR="00422C01" w:rsidRDefault="00422C01" w:rsidP="00422C01">
      <w:pPr>
        <w:pStyle w:val="Tekstpodstawowy2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POSDUMOWANIE</w:t>
      </w:r>
    </w:p>
    <w:p w:rsidR="00422C01" w:rsidRDefault="00422C01" w:rsidP="005913F9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 w:rsidRPr="00422C01">
        <w:rPr>
          <w:b w:val="0"/>
          <w:sz w:val="28"/>
          <w:szCs w:val="28"/>
        </w:rPr>
        <w:t xml:space="preserve">Nauka, praca oraz działalność szkoły prawie przez cały rok szkolny </w:t>
      </w:r>
      <w:r w:rsidR="005913F9">
        <w:rPr>
          <w:b w:val="0"/>
          <w:sz w:val="28"/>
          <w:szCs w:val="28"/>
        </w:rPr>
        <w:t xml:space="preserve">                   </w:t>
      </w:r>
      <w:r w:rsidRPr="00422C01">
        <w:rPr>
          <w:b w:val="0"/>
          <w:sz w:val="28"/>
          <w:szCs w:val="28"/>
        </w:rPr>
        <w:t xml:space="preserve">w systemie zdalnym była dużym wyzwaniem dla uczniów, </w:t>
      </w:r>
      <w:r w:rsidR="001874F5">
        <w:rPr>
          <w:b w:val="0"/>
          <w:sz w:val="28"/>
          <w:szCs w:val="28"/>
        </w:rPr>
        <w:t xml:space="preserve">nauczycieli, </w:t>
      </w:r>
      <w:r w:rsidRPr="00422C01">
        <w:rPr>
          <w:b w:val="0"/>
          <w:sz w:val="28"/>
          <w:szCs w:val="28"/>
        </w:rPr>
        <w:t>rodziców</w:t>
      </w:r>
      <w:r w:rsidR="001874F5">
        <w:rPr>
          <w:b w:val="0"/>
          <w:sz w:val="28"/>
          <w:szCs w:val="28"/>
        </w:rPr>
        <w:t xml:space="preserve"> i d</w:t>
      </w:r>
      <w:r w:rsidR="00BE14A1">
        <w:rPr>
          <w:b w:val="0"/>
          <w:sz w:val="28"/>
          <w:szCs w:val="28"/>
        </w:rPr>
        <w:t xml:space="preserve">yrektora szkoły. Musieliśmy się  zmierzyć </w:t>
      </w:r>
      <w:r w:rsidR="001874F5">
        <w:rPr>
          <w:b w:val="0"/>
          <w:sz w:val="28"/>
          <w:szCs w:val="28"/>
        </w:rPr>
        <w:t>z wieloma trudnościami</w:t>
      </w:r>
      <w:r w:rsidR="00BE14A1">
        <w:rPr>
          <w:b w:val="0"/>
          <w:sz w:val="28"/>
          <w:szCs w:val="28"/>
        </w:rPr>
        <w:t xml:space="preserve">        </w:t>
      </w:r>
      <w:r w:rsidR="001874F5">
        <w:rPr>
          <w:b w:val="0"/>
          <w:sz w:val="28"/>
          <w:szCs w:val="28"/>
        </w:rPr>
        <w:t xml:space="preserve"> i znaleźć rozwiązania na wiele problemów.</w:t>
      </w:r>
    </w:p>
    <w:p w:rsidR="001874F5" w:rsidRDefault="001874F5" w:rsidP="005913F9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Wszyscy z dużym zaangażowaniem i kreatywnością podeszli do nauczania zdalnego, pracy szkoły w okresie pandemii COVID-19 i związanymi z tą sytuacją ograniczeniami. Nauczyciele pomimo wielu trudności </w:t>
      </w:r>
      <w:r w:rsidR="00BE14A1">
        <w:rPr>
          <w:b w:val="0"/>
          <w:sz w:val="28"/>
          <w:szCs w:val="28"/>
        </w:rPr>
        <w:t xml:space="preserve">                                </w:t>
      </w:r>
      <w:r w:rsidR="005913F9">
        <w:rPr>
          <w:b w:val="0"/>
          <w:sz w:val="28"/>
          <w:szCs w:val="28"/>
        </w:rPr>
        <w:t xml:space="preserve"> i problemów  znaleźli metody, formy i techniki pracy z uczniami pozwalające na realizację wielu zaplanowanych zadań. Oczywiście nie wszystko udało się zrobić,  zrealizować, ale sukcesy naszych  uczniów, sukcesy każdego ucznia osiągnięte na miarę jego możliwości oraz rozwój  uczniów w tak trudnym dla wszystkich czasie, cieszą nas podwójnie.</w:t>
      </w:r>
    </w:p>
    <w:p w:rsidR="005913F9" w:rsidRDefault="005913F9" w:rsidP="005913F9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Uzupełnieniem niniejszej informacji o pracy naszej szkoły jest przygotowany załącznik nr 1 w postaci albumu zdjęciowego- </w:t>
      </w:r>
      <w:r w:rsidR="00BE14A1">
        <w:rPr>
          <w:b w:val="0"/>
          <w:sz w:val="28"/>
          <w:szCs w:val="28"/>
        </w:rPr>
        <w:t xml:space="preserve">rok szkolny </w:t>
      </w:r>
      <w:r>
        <w:rPr>
          <w:b w:val="0"/>
          <w:sz w:val="28"/>
          <w:szCs w:val="28"/>
        </w:rPr>
        <w:t>2020/2021.</w:t>
      </w:r>
    </w:p>
    <w:p w:rsidR="00BE14A1" w:rsidRDefault="00BE14A1" w:rsidP="005913F9">
      <w:pPr>
        <w:pStyle w:val="Tekstpodstawowy2"/>
        <w:spacing w:line="360" w:lineRule="auto"/>
        <w:ind w:firstLine="708"/>
        <w:jc w:val="left"/>
        <w:rPr>
          <w:b w:val="0"/>
          <w:sz w:val="28"/>
          <w:szCs w:val="28"/>
        </w:rPr>
      </w:pPr>
    </w:p>
    <w:p w:rsidR="00BE14A1" w:rsidRDefault="00BE14A1" w:rsidP="00BE14A1">
      <w:pPr>
        <w:pStyle w:val="Tekstpodstawowy2"/>
        <w:spacing w:line="360" w:lineRule="auto"/>
        <w:ind w:left="4956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Informacje sporządziła:</w:t>
      </w:r>
    </w:p>
    <w:p w:rsidR="00BE14A1" w:rsidRDefault="00BE14A1" w:rsidP="00BE14A1">
      <w:pPr>
        <w:pStyle w:val="Tekstpodstawowy2"/>
        <w:spacing w:after="0" w:line="240" w:lineRule="auto"/>
        <w:ind w:left="4956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Dyrektor Szkoły</w:t>
      </w:r>
    </w:p>
    <w:p w:rsidR="00BE14A1" w:rsidRPr="00422C01" w:rsidRDefault="00BE14A1" w:rsidP="00BE14A1">
      <w:pPr>
        <w:pStyle w:val="Tekstpodstawowy2"/>
        <w:spacing w:after="0" w:line="240" w:lineRule="auto"/>
        <w:ind w:left="4956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Jolanta Grześkowiak</w:t>
      </w:r>
    </w:p>
    <w:p w:rsidR="009F57B7" w:rsidRPr="0092581E" w:rsidRDefault="009F57B7" w:rsidP="00BE14A1">
      <w:pPr>
        <w:pStyle w:val="Tekstpodstawowy2"/>
        <w:spacing w:line="360" w:lineRule="auto"/>
        <w:rPr>
          <w:b w:val="0"/>
          <w:sz w:val="28"/>
          <w:szCs w:val="28"/>
        </w:rPr>
      </w:pPr>
    </w:p>
    <w:p w:rsidR="00984AF2" w:rsidRPr="00181AE7" w:rsidRDefault="00984AF2" w:rsidP="00493DE7">
      <w:pPr>
        <w:pStyle w:val="Tekstpodstawowy2"/>
        <w:spacing w:line="360" w:lineRule="auto"/>
        <w:jc w:val="left"/>
        <w:rPr>
          <w:b w:val="0"/>
          <w:sz w:val="28"/>
          <w:szCs w:val="28"/>
        </w:rPr>
      </w:pPr>
    </w:p>
    <w:sectPr w:rsidR="00984AF2" w:rsidRPr="0018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4309"/>
    <w:multiLevelType w:val="hybridMultilevel"/>
    <w:tmpl w:val="E8FE0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11E0"/>
    <w:multiLevelType w:val="hybridMultilevel"/>
    <w:tmpl w:val="F4E83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D568C3"/>
    <w:multiLevelType w:val="hybridMultilevel"/>
    <w:tmpl w:val="AF5A9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5F"/>
    <w:multiLevelType w:val="hybridMultilevel"/>
    <w:tmpl w:val="8C12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60001"/>
    <w:multiLevelType w:val="hybridMultilevel"/>
    <w:tmpl w:val="AEAE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B745E"/>
    <w:multiLevelType w:val="hybridMultilevel"/>
    <w:tmpl w:val="F0407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E7"/>
    <w:rsid w:val="000471DE"/>
    <w:rsid w:val="000B4D16"/>
    <w:rsid w:val="000C01CE"/>
    <w:rsid w:val="000D1958"/>
    <w:rsid w:val="00181AE7"/>
    <w:rsid w:val="001874F5"/>
    <w:rsid w:val="00316007"/>
    <w:rsid w:val="00422C01"/>
    <w:rsid w:val="00493DE7"/>
    <w:rsid w:val="00547426"/>
    <w:rsid w:val="005913F9"/>
    <w:rsid w:val="00592A48"/>
    <w:rsid w:val="005A281E"/>
    <w:rsid w:val="006676CE"/>
    <w:rsid w:val="00700922"/>
    <w:rsid w:val="008510D4"/>
    <w:rsid w:val="0092581E"/>
    <w:rsid w:val="0095512A"/>
    <w:rsid w:val="00970FF7"/>
    <w:rsid w:val="00984AF2"/>
    <w:rsid w:val="009A6669"/>
    <w:rsid w:val="009F57B7"/>
    <w:rsid w:val="00BE14A1"/>
    <w:rsid w:val="00C52D76"/>
    <w:rsid w:val="00E87410"/>
    <w:rsid w:val="00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4787"/>
  <w15:chartTrackingRefBased/>
  <w15:docId w15:val="{29291843-D5BD-4CCA-B7D4-6D668366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81AE7"/>
    <w:pPr>
      <w:jc w:val="center"/>
    </w:pPr>
    <w:rPr>
      <w:b/>
      <w:i/>
      <w:sz w:val="40"/>
      <w:szCs w:val="4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1AE7"/>
    <w:rPr>
      <w:b/>
      <w:i/>
      <w:sz w:val="40"/>
      <w:szCs w:val="40"/>
    </w:rPr>
  </w:style>
  <w:style w:type="paragraph" w:styleId="Tekstpodstawowy2">
    <w:name w:val="Body Text 2"/>
    <w:basedOn w:val="Normalny"/>
    <w:link w:val="Tekstpodstawowy2Znak"/>
    <w:uiPriority w:val="99"/>
    <w:unhideWhenUsed/>
    <w:rsid w:val="00181AE7"/>
    <w:pPr>
      <w:jc w:val="center"/>
    </w:pPr>
    <w:rPr>
      <w:b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1AE7"/>
    <w:rPr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D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581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2581E"/>
    <w:pPr>
      <w:spacing w:line="360" w:lineRule="auto"/>
      <w:ind w:firstLine="708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581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2021-08-06T09:14:00Z</cp:lastPrinted>
  <dcterms:created xsi:type="dcterms:W3CDTF">2021-08-05T08:42:00Z</dcterms:created>
  <dcterms:modified xsi:type="dcterms:W3CDTF">2021-08-06T09:14:00Z</dcterms:modified>
</cp:coreProperties>
</file>